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AA3BA3">
        <w:rPr>
          <w:rFonts w:asciiTheme="minorHAnsi" w:hAnsiTheme="minorHAnsi"/>
          <w:b/>
        </w:rPr>
        <w:t>7</w:t>
      </w:r>
      <w:r w:rsidRPr="0091791C">
        <w:rPr>
          <w:rFonts w:asciiTheme="minorHAnsi" w:hAnsiTheme="minorHAnsi"/>
          <w:b/>
        </w:rPr>
        <w:t xml:space="preserve"> r., poz. </w:t>
      </w:r>
      <w:r w:rsidR="00AA3BA3">
        <w:rPr>
          <w:rFonts w:asciiTheme="minorHAnsi" w:hAnsiTheme="minorHAnsi"/>
          <w:b/>
        </w:rPr>
        <w:t>1579</w:t>
      </w:r>
      <w:r w:rsidRPr="0091791C">
        <w:rPr>
          <w:rFonts w:asciiTheme="minorHAnsi" w:hAnsiTheme="minorHAnsi"/>
          <w:b/>
        </w:rPr>
        <w:t xml:space="preserve"> z późn. zm./zwana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AA3BA3">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9E01F7">
        <w:rPr>
          <w:rFonts w:asciiTheme="minorHAnsi" w:hAnsiTheme="minorHAnsi"/>
          <w:lang w:val="de-DE"/>
        </w:rPr>
        <w:t>9</w:t>
      </w:r>
      <w:r w:rsidRPr="0091791C">
        <w:rPr>
          <w:rFonts w:asciiTheme="minorHAnsi" w:hAnsiTheme="minorHAnsi"/>
          <w:lang w:val="de-DE"/>
        </w:rPr>
        <w:t>.</w:t>
      </w:r>
      <w:r w:rsidR="00E850F5" w:rsidRPr="0091791C">
        <w:rPr>
          <w:rFonts w:asciiTheme="minorHAnsi" w:hAnsiTheme="minorHAnsi"/>
          <w:lang w:val="de-DE"/>
        </w:rPr>
        <w:t>201</w:t>
      </w:r>
      <w:r w:rsidR="00AA3BA3">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160B0F">
        <w:rPr>
          <w:rFonts w:eastAsia="Times New Roman" w:cs="Times New Roman"/>
          <w:b/>
          <w:sz w:val="28"/>
          <w:szCs w:val="28"/>
          <w:lang w:eastAsia="ar-SA"/>
        </w:rPr>
        <w:t>Dowóz uczniów do szkół na terenie gminy Radomyśl Wielki</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201</w:t>
      </w:r>
      <w:r w:rsidR="00AA3BA3">
        <w:rPr>
          <w:rFonts w:eastAsia="Times New Roman" w:cs="Times New Roman"/>
          <w:b/>
          <w:sz w:val="28"/>
          <w:szCs w:val="28"/>
          <w:lang w:eastAsia="ar-SA"/>
        </w:rPr>
        <w:t>8</w:t>
      </w:r>
      <w:r w:rsidR="0099175A" w:rsidRPr="0099175A">
        <w:rPr>
          <w:rFonts w:eastAsia="Times New Roman" w:cs="Times New Roman"/>
          <w:b/>
          <w:sz w:val="28"/>
          <w:szCs w:val="28"/>
          <w:lang w:eastAsia="ar-SA"/>
        </w:rPr>
        <w:t>/201</w:t>
      </w:r>
      <w:r w:rsidR="00AA3BA3">
        <w:rPr>
          <w:rFonts w:eastAsia="Times New Roman" w:cs="Times New Roman"/>
          <w:b/>
          <w:sz w:val="28"/>
          <w:szCs w:val="28"/>
          <w:lang w:eastAsia="ar-SA"/>
        </w:rPr>
        <w:t>9</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 xml:space="preserve">Wykaz </w:t>
      </w:r>
      <w:r w:rsidR="009E01F7">
        <w:t>usług</w:t>
      </w:r>
      <w:r w:rsidR="00FE25C4" w:rsidRPr="0049660E">
        <w:t xml:space="preserve">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CC7D86" w:rsidRDefault="00CC7D86" w:rsidP="00322476">
      <w:pPr>
        <w:pStyle w:val="Akapitzlist"/>
        <w:numPr>
          <w:ilvl w:val="0"/>
          <w:numId w:val="39"/>
        </w:numPr>
        <w:spacing w:after="0" w:line="240" w:lineRule="auto"/>
        <w:jc w:val="both"/>
      </w:pPr>
      <w:r>
        <w:t xml:space="preserve">Wykaz </w:t>
      </w:r>
      <w:r w:rsidR="0047180C">
        <w:t>narzędzi</w:t>
      </w:r>
      <w:r>
        <w:t>- Załącznik nr 6</w:t>
      </w:r>
    </w:p>
    <w:p w:rsidR="00E45674" w:rsidRPr="0049660E" w:rsidRDefault="00574175" w:rsidP="007B28B8">
      <w:pPr>
        <w:pStyle w:val="Akapitzlist"/>
        <w:numPr>
          <w:ilvl w:val="0"/>
          <w:numId w:val="34"/>
        </w:numPr>
      </w:pPr>
      <w:r>
        <w:t>Trasy przejazdu oraz liczba uczniów</w:t>
      </w:r>
      <w:r w:rsidR="00E45674" w:rsidRPr="0049660E">
        <w:t xml:space="preserve"> – Rozdział III</w:t>
      </w:r>
    </w:p>
    <w:p w:rsidR="00E45674" w:rsidRPr="0049660E" w:rsidRDefault="00E45674" w:rsidP="00E45674">
      <w:pPr>
        <w:pStyle w:val="Akapitzlist"/>
        <w:numPr>
          <w:ilvl w:val="0"/>
          <w:numId w:val="34"/>
        </w:numPr>
      </w:pPr>
      <w:r w:rsidRPr="0049660E">
        <w:t xml:space="preserve">Projekt umowy – Rozdział </w:t>
      </w:r>
      <w:r w:rsidR="00574175">
        <w:t>I</w:t>
      </w:r>
      <w:r w:rsidRPr="0049660E">
        <w:t>V</w:t>
      </w:r>
    </w:p>
    <w:p w:rsidR="00C80942" w:rsidRDefault="00C80942"/>
    <w:p w:rsidR="001278F7" w:rsidRDefault="001278F7">
      <w:r w:rsidRPr="000E753A">
        <w:rPr>
          <w:b/>
        </w:rPr>
        <w:t xml:space="preserve">Specyfikacja istotnych warunków zamówienia została zatwierdzona w dniu </w:t>
      </w:r>
      <w:r w:rsidR="00AA3BA3">
        <w:rPr>
          <w:b/>
        </w:rPr>
        <w:t>16</w:t>
      </w:r>
      <w:r w:rsidR="009E01F7">
        <w:rPr>
          <w:b/>
        </w:rPr>
        <w:t>.07</w:t>
      </w:r>
      <w:r w:rsidR="00205671">
        <w:rPr>
          <w:b/>
        </w:rPr>
        <w:t>.201</w:t>
      </w:r>
      <w:r w:rsidR="00AA3BA3">
        <w:rPr>
          <w:b/>
        </w:rPr>
        <w:t>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FF6BD0">
        <w:t>7 r., poz. 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FF6BD0">
        <w:t>8</w:t>
      </w:r>
      <w:r w:rsidRPr="00C80942">
        <w:t xml:space="preserve"> r., poz. </w:t>
      </w:r>
      <w:r w:rsidR="00FF6BD0">
        <w:t>1025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6E6E77" w:rsidRPr="006E6E77">
        <w:rPr>
          <w:b/>
        </w:rPr>
        <w:t>„Dowóz uczniów do szkół na terenie gminy Radomyśl Wielki</w:t>
      </w:r>
      <w:r w:rsidR="00B2456D">
        <w:rPr>
          <w:b/>
        </w:rPr>
        <w:t xml:space="preserve"> </w:t>
      </w:r>
      <w:r w:rsidR="00B2456D" w:rsidRPr="00830887">
        <w:rPr>
          <w:b/>
          <w:bCs/>
        </w:rPr>
        <w:t>w roku szkolnym  201</w:t>
      </w:r>
      <w:r w:rsidR="00FF6BD0">
        <w:rPr>
          <w:b/>
          <w:bCs/>
        </w:rPr>
        <w:t>8</w:t>
      </w:r>
      <w:r w:rsidR="00B2456D" w:rsidRPr="00830887">
        <w:rPr>
          <w:b/>
          <w:bCs/>
        </w:rPr>
        <w:t>/201</w:t>
      </w:r>
      <w:r w:rsidR="00FF6BD0">
        <w:rPr>
          <w:b/>
          <w:bCs/>
        </w:rPr>
        <w:t>9</w:t>
      </w:r>
      <w:r w:rsidR="006E6E77" w:rsidRPr="006E6E77">
        <w:rPr>
          <w:b/>
        </w:rPr>
        <w:t>”</w:t>
      </w:r>
      <w:r w:rsidR="00141897">
        <w:rPr>
          <w:b/>
        </w:rPr>
        <w:t>.</w:t>
      </w:r>
    </w:p>
    <w:p w:rsidR="00141897" w:rsidRDefault="00141897" w:rsidP="004D46C7">
      <w:pPr>
        <w:pStyle w:val="Styl1"/>
        <w:numPr>
          <w:ilvl w:val="0"/>
          <w:numId w:val="0"/>
        </w:numPr>
        <w:ind w:left="720"/>
        <w:jc w:val="both"/>
        <w:rPr>
          <w:b/>
        </w:rPr>
      </w:pPr>
      <w:bookmarkStart w:id="0" w:name="_GoBack"/>
      <w:bookmarkEnd w:id="0"/>
    </w:p>
    <w:p w:rsidR="00DF0B90" w:rsidRPr="00830887" w:rsidRDefault="00DF0B90" w:rsidP="00735434">
      <w:pPr>
        <w:pStyle w:val="Styl1"/>
      </w:pPr>
      <w:r w:rsidRPr="00830887">
        <w:t>Zamówienie obejmuje:</w:t>
      </w:r>
    </w:p>
    <w:p w:rsidR="00DF0B90" w:rsidRPr="00830887" w:rsidRDefault="00DF0B90" w:rsidP="00DF0B90">
      <w:pPr>
        <w:widowControl w:val="0"/>
        <w:numPr>
          <w:ilvl w:val="0"/>
          <w:numId w:val="46"/>
        </w:numPr>
        <w:shd w:val="clear" w:color="auto" w:fill="FFFFFF"/>
        <w:suppressAutoHyphens/>
        <w:autoSpaceDE w:val="0"/>
        <w:spacing w:after="0" w:line="276" w:lineRule="auto"/>
        <w:jc w:val="both"/>
      </w:pPr>
      <w:r w:rsidRPr="00830887">
        <w:t xml:space="preserve">Dowóz dzieci i młodzieży z przystanków autobusowych w poszczególnych miejscowościach i odwóz po  zajęciach. Dowóz i odwóz uczniów należy zapewnić </w:t>
      </w:r>
      <w:r w:rsidR="001D4EA0">
        <w:t xml:space="preserve"> w okresie od 1 września 201</w:t>
      </w:r>
      <w:r w:rsidR="006F1694">
        <w:t>8</w:t>
      </w:r>
      <w:r w:rsidR="001D4EA0">
        <w:t xml:space="preserve">r. do 30 czerwca 2018 r. za wyjątkiem sobót, niedziel i dni ustawowo wolnych od pracy </w:t>
      </w:r>
      <w:r w:rsidRPr="00830887">
        <w:t xml:space="preserve">oraz zmianami ustalonymi decyzją dyrektorów szkół. Pod  pojęciem  dowóz  uczniów  rozumie  się dowóz  uczniów z terenu gminy do  Gimnazjum  w Radomyślu Wielkim oraz uczniów z miejscowości Pień do </w:t>
      </w:r>
      <w:r>
        <w:t xml:space="preserve">Zespołu Szkolno- Przedszkolnego </w:t>
      </w:r>
      <w:r w:rsidRPr="00830887">
        <w:t xml:space="preserve">w Partyni. </w:t>
      </w:r>
    </w:p>
    <w:p w:rsidR="00DF0B90" w:rsidRPr="00830887" w:rsidRDefault="00DF0B90" w:rsidP="00DF0B90">
      <w:pPr>
        <w:widowControl w:val="0"/>
        <w:numPr>
          <w:ilvl w:val="0"/>
          <w:numId w:val="46"/>
        </w:numPr>
        <w:shd w:val="clear" w:color="auto" w:fill="FFFFFF"/>
        <w:suppressAutoHyphens/>
        <w:autoSpaceDE w:val="0"/>
        <w:spacing w:after="0" w:line="276" w:lineRule="auto"/>
        <w:jc w:val="both"/>
        <w:rPr>
          <w:bCs/>
        </w:rPr>
      </w:pPr>
      <w:r w:rsidRPr="00830887">
        <w:t xml:space="preserve">Zamówienie  obejmuje  </w:t>
      </w:r>
      <w:r w:rsidRPr="00830887">
        <w:rPr>
          <w:b/>
        </w:rPr>
        <w:t>do</w:t>
      </w:r>
      <w:r w:rsidRPr="00830887">
        <w:rPr>
          <w:b/>
          <w:bCs/>
        </w:rPr>
        <w:t xml:space="preserve">wóz  </w:t>
      </w:r>
      <w:r w:rsidR="006F1694">
        <w:rPr>
          <w:b/>
          <w:bCs/>
        </w:rPr>
        <w:t>50</w:t>
      </w:r>
      <w:r w:rsidRPr="00830887">
        <w:rPr>
          <w:b/>
          <w:bCs/>
        </w:rPr>
        <w:t xml:space="preserve">  </w:t>
      </w:r>
      <w:r>
        <w:rPr>
          <w:b/>
          <w:bCs/>
        </w:rPr>
        <w:t xml:space="preserve">uczniów </w:t>
      </w:r>
      <w:r w:rsidRPr="00830887">
        <w:rPr>
          <w:b/>
          <w:bCs/>
        </w:rPr>
        <w:t>z Pnia  do  szkoły  podstawowej w Partyni</w:t>
      </w:r>
      <w:r w:rsidR="00E229CF">
        <w:rPr>
          <w:b/>
          <w:bCs/>
        </w:rPr>
        <w:t>, 2 uczniów z Dulczy Małej do szkoły podstawowej w Radomyślu Wielkim</w:t>
      </w:r>
      <w:r w:rsidRPr="00830887">
        <w:rPr>
          <w:b/>
          <w:bCs/>
        </w:rPr>
        <w:t xml:space="preserve"> oraz </w:t>
      </w:r>
      <w:r w:rsidR="006F1694">
        <w:rPr>
          <w:b/>
          <w:bCs/>
        </w:rPr>
        <w:t>124</w:t>
      </w:r>
      <w:r w:rsidRPr="00830887">
        <w:t xml:space="preserve"> </w:t>
      </w:r>
      <w:r w:rsidRPr="00830887">
        <w:rPr>
          <w:b/>
          <w:bCs/>
        </w:rPr>
        <w:t>uczniów do gimnazjum.</w:t>
      </w:r>
      <w:r w:rsidRPr="00830887">
        <w:t xml:space="preserve"> Podana liczba uczniów może ulec zmianie w czasie trwania roku szkolnego </w:t>
      </w:r>
      <w:r w:rsidRPr="00830887">
        <w:rPr>
          <w:bCs/>
        </w:rPr>
        <w:t>(zestawienie liczby uczniów Rozdział III SIWZ).</w:t>
      </w:r>
      <w:r w:rsidRPr="00830887">
        <w:t xml:space="preserve"> </w:t>
      </w:r>
      <w:r w:rsidRPr="00830887">
        <w:rPr>
          <w:bCs/>
        </w:rPr>
        <w:t>Zmiana liczby dowożonych uczniów nie wymaga aneksu do umowy.</w:t>
      </w:r>
    </w:p>
    <w:p w:rsidR="00DF0B90" w:rsidRPr="00083ACC" w:rsidRDefault="00DF0B90" w:rsidP="00DF0B90">
      <w:pPr>
        <w:widowControl w:val="0"/>
        <w:numPr>
          <w:ilvl w:val="0"/>
          <w:numId w:val="46"/>
        </w:numPr>
        <w:shd w:val="clear" w:color="auto" w:fill="FFFFFF"/>
        <w:suppressAutoHyphens/>
        <w:autoSpaceDE w:val="0"/>
        <w:spacing w:after="0" w:line="276" w:lineRule="auto"/>
        <w:jc w:val="both"/>
        <w:rPr>
          <w:bCs/>
        </w:rPr>
      </w:pPr>
      <w:r w:rsidRPr="00830887">
        <w:rPr>
          <w:bCs/>
        </w:rPr>
        <w:t xml:space="preserve">Dowóz będzie się odbywał na podstawie wykupionych przez Gminę u wykonawcy biletów </w:t>
      </w:r>
      <w:r w:rsidRPr="00083ACC">
        <w:rPr>
          <w:bCs/>
        </w:rPr>
        <w:t xml:space="preserve">miesięcznych. Dowóz uczniów będzie odbywał się w dwóch turach. </w:t>
      </w:r>
    </w:p>
    <w:p w:rsidR="00DF0B90" w:rsidRPr="00083ACC" w:rsidRDefault="00DF0B90" w:rsidP="00141897">
      <w:pPr>
        <w:shd w:val="clear" w:color="auto" w:fill="FFFFFF"/>
        <w:spacing w:after="0" w:line="276" w:lineRule="auto"/>
        <w:ind w:left="720"/>
        <w:jc w:val="both"/>
        <w:rPr>
          <w:bCs/>
        </w:rPr>
      </w:pPr>
      <w:r w:rsidRPr="00083ACC">
        <w:rPr>
          <w:bCs/>
        </w:rPr>
        <w:t>- Pierwsza tura – dowóz uczniów na godzinę 8:00 z miejscowości: Dąbie, Zdziarzec, Żarówka, Janowiec, Dulcza Wielka i Dulcza Mała.</w:t>
      </w:r>
    </w:p>
    <w:p w:rsidR="00DF0B90" w:rsidRPr="00083ACC" w:rsidRDefault="00DF0B90" w:rsidP="00141897">
      <w:pPr>
        <w:shd w:val="clear" w:color="auto" w:fill="FFFFFF"/>
        <w:spacing w:after="0" w:line="276" w:lineRule="auto"/>
        <w:ind w:left="720"/>
        <w:jc w:val="both"/>
        <w:rPr>
          <w:bCs/>
        </w:rPr>
      </w:pPr>
      <w:r w:rsidRPr="00083ACC">
        <w:rPr>
          <w:bCs/>
        </w:rPr>
        <w:t>- Druga tura – dowóz uczniów na drugą lekcję tj. 8:45 z miejscowości: Podborze, Zgórsko, Pień, Partynia, Ruda, Dąbrówka Wisłocka.</w:t>
      </w:r>
    </w:p>
    <w:p w:rsidR="00DF0B90" w:rsidRPr="00083ACC" w:rsidRDefault="00DF0B90" w:rsidP="00141897">
      <w:pPr>
        <w:shd w:val="clear" w:color="auto" w:fill="FFFFFF"/>
        <w:spacing w:after="0" w:line="276" w:lineRule="auto"/>
        <w:ind w:left="720"/>
        <w:jc w:val="both"/>
        <w:rPr>
          <w:rFonts w:cstheme="minorHAnsi"/>
          <w:bCs/>
        </w:rPr>
      </w:pPr>
      <w:r w:rsidRPr="00830887">
        <w:rPr>
          <w:bCs/>
        </w:rPr>
        <w:t>Dowóz uczniów</w:t>
      </w:r>
      <w:r w:rsidR="00DA0A59">
        <w:rPr>
          <w:bCs/>
        </w:rPr>
        <w:t xml:space="preserve"> szkoły podstawowej</w:t>
      </w:r>
      <w:r w:rsidRPr="00830887">
        <w:rPr>
          <w:bCs/>
        </w:rPr>
        <w:t xml:space="preserve"> z Pnia do </w:t>
      </w:r>
      <w:r>
        <w:t xml:space="preserve">Zespołu Szkolno- Przedszkolnego </w:t>
      </w:r>
      <w:r w:rsidRPr="00830887">
        <w:t>w Partyni</w:t>
      </w:r>
      <w:r w:rsidR="00083ACC">
        <w:rPr>
          <w:bCs/>
        </w:rPr>
        <w:t xml:space="preserve"> odbędzie się </w:t>
      </w:r>
      <w:r w:rsidR="009B6C87">
        <w:rPr>
          <w:bCs/>
        </w:rPr>
        <w:t>na godzinę 7:50</w:t>
      </w:r>
      <w:r w:rsidR="00D3031D">
        <w:rPr>
          <w:bCs/>
        </w:rPr>
        <w:t xml:space="preserve">. </w:t>
      </w:r>
      <w:r w:rsidR="004A4C67">
        <w:rPr>
          <w:bCs/>
        </w:rPr>
        <w:t xml:space="preserve">Odwóz uczniów szkoły podstawowej z Partyni do Pnia odbędzie </w:t>
      </w:r>
      <w:r w:rsidR="004A4C67" w:rsidRPr="00083ACC">
        <w:rPr>
          <w:rFonts w:cstheme="minorHAnsi"/>
          <w:bCs/>
        </w:rPr>
        <w:t>się ok. godz. 13.00</w:t>
      </w:r>
      <w:r w:rsidR="00D3031D" w:rsidRPr="00083ACC">
        <w:rPr>
          <w:rFonts w:cstheme="minorHAnsi"/>
          <w:bCs/>
        </w:rPr>
        <w:t>.</w:t>
      </w:r>
    </w:p>
    <w:p w:rsidR="00DF0B90" w:rsidRPr="00083ACC" w:rsidRDefault="00DF0B90" w:rsidP="00141897">
      <w:pPr>
        <w:pStyle w:val="Tekstpodstawowy"/>
        <w:spacing w:line="276" w:lineRule="auto"/>
        <w:ind w:left="708" w:firstLine="12"/>
        <w:rPr>
          <w:rFonts w:asciiTheme="minorHAnsi" w:hAnsiTheme="minorHAnsi" w:cstheme="minorHAnsi"/>
          <w:bCs/>
          <w:sz w:val="22"/>
          <w:szCs w:val="22"/>
        </w:rPr>
      </w:pPr>
      <w:r w:rsidRPr="00083ACC">
        <w:rPr>
          <w:rFonts w:asciiTheme="minorHAnsi" w:hAnsiTheme="minorHAnsi" w:cstheme="minorHAnsi"/>
          <w:bCs/>
          <w:sz w:val="22"/>
          <w:szCs w:val="22"/>
        </w:rPr>
        <w:t xml:space="preserve">Odwóz uczniów </w:t>
      </w:r>
      <w:r w:rsidR="004A4C67" w:rsidRPr="00083ACC">
        <w:rPr>
          <w:rFonts w:asciiTheme="minorHAnsi" w:hAnsiTheme="minorHAnsi" w:cstheme="minorHAnsi"/>
          <w:bCs/>
          <w:sz w:val="22"/>
          <w:szCs w:val="22"/>
        </w:rPr>
        <w:t xml:space="preserve">gimnazjum </w:t>
      </w:r>
      <w:r w:rsidRPr="00083ACC">
        <w:rPr>
          <w:rFonts w:asciiTheme="minorHAnsi" w:hAnsiTheme="minorHAnsi" w:cstheme="minorHAnsi"/>
          <w:bCs/>
          <w:sz w:val="22"/>
          <w:szCs w:val="22"/>
        </w:rPr>
        <w:t>po lekcjach będzie się odbywał w dwóch turach zgodnie z planem lekcji.</w:t>
      </w:r>
    </w:p>
    <w:p w:rsidR="00DF0B90" w:rsidRPr="00830887" w:rsidRDefault="00DF0B90" w:rsidP="00141897">
      <w:pPr>
        <w:shd w:val="clear" w:color="auto" w:fill="FFFFFF"/>
        <w:tabs>
          <w:tab w:val="left" w:pos="720"/>
        </w:tabs>
        <w:spacing w:after="0" w:line="276" w:lineRule="auto"/>
        <w:jc w:val="both"/>
        <w:rPr>
          <w:color w:val="000000"/>
        </w:rPr>
      </w:pPr>
      <w:r w:rsidRPr="00830887">
        <w:rPr>
          <w:color w:val="000000"/>
        </w:rPr>
        <w:tab/>
        <w:t>Godziny odjazdów należy uzgodnić z dyrekcją szkół.</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pPr>
      <w:r w:rsidRPr="00830887">
        <w:rPr>
          <w:color w:val="000000"/>
        </w:rPr>
        <w:t xml:space="preserve">Zamawiający wymaga, aby autobusy, którymi świadczona będzie usługa dowozu uczniów były w pełni sprawnie technicznie. Wykonawca w tym zakresie zobowiązany jest do przestrzegania przepisów określonych w </w:t>
      </w:r>
      <w:r w:rsidRPr="00830887">
        <w:t>Rozporządzeniu Ministra Infrastruktury z dnia 31 grudnia 2002 roku w sprawie warunków technicznych pojazdów oraz zakres</w:t>
      </w:r>
      <w:r w:rsidR="00121E2C">
        <w:t>u ich niezbędnego wyposażenia                   (</w:t>
      </w:r>
      <w:r w:rsidRPr="00830887">
        <w:t>Dz. U. z 201</w:t>
      </w:r>
      <w:r w:rsidR="003805E7">
        <w:t>6</w:t>
      </w:r>
      <w:r w:rsidRPr="00830887">
        <w:t xml:space="preserve"> r. poz. </w:t>
      </w:r>
      <w:r w:rsidR="003805E7">
        <w:t xml:space="preserve">2022 </w:t>
      </w:r>
      <w:r w:rsidR="00D3031D">
        <w:t>ze zm.</w:t>
      </w:r>
      <w:r w:rsidRPr="00830887">
        <w:t xml:space="preserve"> ).</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rPr>
          <w:color w:val="000000"/>
        </w:rPr>
      </w:pPr>
      <w:r w:rsidRPr="00830887">
        <w:rPr>
          <w:color w:val="000000"/>
        </w:rPr>
        <w:t>Wykonawca zobowiązany będzie do zapewnienia:</w:t>
      </w:r>
    </w:p>
    <w:p w:rsidR="00DF0B90" w:rsidRPr="00830887" w:rsidRDefault="00DF0B90" w:rsidP="00141897">
      <w:pPr>
        <w:shd w:val="clear" w:color="auto" w:fill="FFFFFF"/>
        <w:tabs>
          <w:tab w:val="left" w:pos="720"/>
        </w:tabs>
        <w:spacing w:after="0" w:line="276" w:lineRule="auto"/>
        <w:ind w:left="720"/>
        <w:jc w:val="both"/>
        <w:rPr>
          <w:color w:val="000000"/>
        </w:rPr>
      </w:pPr>
      <w:r w:rsidRPr="00830887">
        <w:rPr>
          <w:color w:val="000000"/>
        </w:rPr>
        <w:t>a) w pełni sprawnych technicznie autobusów. Stan techniczny autobusów świadczących usługę musi zostać potwierdzony odpowiednimi dokumentami przeglądów technicznych. Każdy z autobusów musi posiadać ważne ubezpieczenie OC. Dokumenty te powinny być okazane na każde żądanie Zamawiającego. Usługa świadczona będzie tymi autobusami, które zostaną wykazane w złożonej ofercie;</w:t>
      </w:r>
    </w:p>
    <w:p w:rsidR="00DF0B90" w:rsidRPr="00830887" w:rsidRDefault="00DF0B90" w:rsidP="00141897">
      <w:pPr>
        <w:shd w:val="clear" w:color="auto" w:fill="FFFFFF"/>
        <w:tabs>
          <w:tab w:val="left" w:pos="720"/>
        </w:tabs>
        <w:spacing w:after="0" w:line="276" w:lineRule="auto"/>
        <w:jc w:val="both"/>
        <w:rPr>
          <w:color w:val="000000"/>
        </w:rPr>
      </w:pPr>
      <w:r>
        <w:rPr>
          <w:color w:val="000000"/>
        </w:rPr>
        <w:tab/>
      </w:r>
      <w:r w:rsidRPr="00830887">
        <w:rPr>
          <w:color w:val="000000"/>
        </w:rPr>
        <w:t>b) odpowiednich warunków bezpieczeństwa, higieny i wygody przejazdów;</w:t>
      </w:r>
    </w:p>
    <w:p w:rsidR="00DF0B90" w:rsidRPr="00830887" w:rsidRDefault="00DF0B90" w:rsidP="00141897">
      <w:pPr>
        <w:shd w:val="clear" w:color="auto" w:fill="FFFFFF"/>
        <w:tabs>
          <w:tab w:val="left" w:pos="720"/>
        </w:tabs>
        <w:spacing w:after="0" w:line="276" w:lineRule="auto"/>
        <w:jc w:val="both"/>
        <w:rPr>
          <w:color w:val="000000"/>
        </w:rPr>
      </w:pPr>
      <w:r>
        <w:rPr>
          <w:color w:val="000000"/>
        </w:rPr>
        <w:tab/>
      </w:r>
      <w:r w:rsidRPr="00830887">
        <w:rPr>
          <w:color w:val="000000"/>
        </w:rPr>
        <w:t>c) przestrzegania ustalonego rozkładu czasowego i tras przejazdów;</w:t>
      </w:r>
    </w:p>
    <w:p w:rsidR="00DF0B90" w:rsidRPr="00830887" w:rsidRDefault="00DF0B90" w:rsidP="00141897">
      <w:pPr>
        <w:shd w:val="clear" w:color="auto" w:fill="FFFFFF"/>
        <w:tabs>
          <w:tab w:val="left" w:pos="720"/>
        </w:tabs>
        <w:spacing w:after="0" w:line="276" w:lineRule="auto"/>
        <w:jc w:val="both"/>
        <w:rPr>
          <w:color w:val="000000"/>
        </w:rPr>
      </w:pPr>
      <w:r>
        <w:rPr>
          <w:color w:val="000000"/>
        </w:rPr>
        <w:tab/>
      </w:r>
      <w:r w:rsidRPr="00830887">
        <w:rPr>
          <w:color w:val="000000"/>
        </w:rPr>
        <w:t xml:space="preserve">d) </w:t>
      </w:r>
      <w:r w:rsidRPr="00830887">
        <w:t>każdemu z uczniów miejsca siedzącego w autobusie;</w:t>
      </w:r>
    </w:p>
    <w:p w:rsidR="00DF0B90" w:rsidRPr="00830887" w:rsidRDefault="00DF0B90" w:rsidP="00141897">
      <w:pPr>
        <w:shd w:val="clear" w:color="auto" w:fill="FFFFFF"/>
        <w:tabs>
          <w:tab w:val="left" w:pos="720"/>
        </w:tabs>
        <w:spacing w:after="0" w:line="276" w:lineRule="auto"/>
        <w:ind w:left="720"/>
        <w:jc w:val="both"/>
        <w:rPr>
          <w:color w:val="000000"/>
        </w:rPr>
      </w:pPr>
      <w:r w:rsidRPr="00830887">
        <w:rPr>
          <w:color w:val="000000"/>
        </w:rPr>
        <w:t>e) w przypadku awarii autobusu – podstawienie autobusu zapasowego, b</w:t>
      </w:r>
      <w:r w:rsidR="00D3031D">
        <w:rPr>
          <w:color w:val="000000"/>
        </w:rPr>
        <w:t>ędącego w dyspozycji Wykonawcy.</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rPr>
          <w:color w:val="000000"/>
        </w:rPr>
      </w:pPr>
      <w:r w:rsidRPr="00830887">
        <w:rPr>
          <w:color w:val="000000"/>
        </w:rPr>
        <w:t xml:space="preserve">Wykonawca ustali optymalny rozkład jazdy, mając na uwadze jak najkrótszy czas przebywania młodzieży szkolnej w podróży, z uwzględnieniem tego, że młodzież ma być dowieziona do szkoły w takim czasie, aby możliwe było terminowe rozpoczęcie przez nią zajęć lekcyjnych. </w:t>
      </w:r>
    </w:p>
    <w:p w:rsidR="00DF0B90" w:rsidRPr="00830887" w:rsidRDefault="00DF0B90" w:rsidP="00DF0B90">
      <w:pPr>
        <w:shd w:val="clear" w:color="auto" w:fill="FFFFFF"/>
        <w:tabs>
          <w:tab w:val="left" w:pos="720"/>
        </w:tabs>
        <w:spacing w:line="276" w:lineRule="auto"/>
        <w:ind w:left="720"/>
        <w:jc w:val="both"/>
      </w:pPr>
      <w:r w:rsidRPr="00830887">
        <w:t xml:space="preserve">Szczegółowy harmonogram przewozu młodzieży Wykonawca przekaże Dyrektorowi Gimnazjum i </w:t>
      </w:r>
      <w:r>
        <w:t xml:space="preserve">Zespołu Szkolno- Przedszkolnego </w:t>
      </w:r>
      <w:r w:rsidRPr="00830887">
        <w:t>w Partyni w terminie min. 3 dni przed  rozpoczęciem świadczenia usługi będącej przedmiotem zamówienia, po dokonaniu uzgodnień z dyrektorami poszczególnych szkół, do których uczęszcza młodzież objęta dowozem.</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rPr>
          <w:color w:val="FF0000"/>
        </w:rPr>
      </w:pPr>
      <w:r w:rsidRPr="00830887">
        <w:rPr>
          <w:color w:val="000000"/>
        </w:rPr>
        <w:t>W przypadku zmiany organizacji zajęć szkolnych polegającej na skróceniu godzin nauki (np. rekolekcje, święto szkoły itp. uroczystości) Wykonawca zostanie niezwłocznie powiadomiony przez dyrektora szkoły o zmianie terminu dowozu i odwozu uczniów.</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pPr>
      <w:r w:rsidRPr="00830887">
        <w:t>Zamawiający zastrzega sobie możliwość zmiany:</w:t>
      </w:r>
    </w:p>
    <w:p w:rsidR="00DF0B90" w:rsidRPr="00830887" w:rsidRDefault="00DF0B90" w:rsidP="00DF0B90">
      <w:pPr>
        <w:shd w:val="clear" w:color="auto" w:fill="FFFFFF"/>
        <w:tabs>
          <w:tab w:val="left" w:pos="720"/>
        </w:tabs>
        <w:spacing w:line="276" w:lineRule="auto"/>
        <w:ind w:left="720"/>
        <w:jc w:val="both"/>
      </w:pPr>
      <w:r w:rsidRPr="00830887">
        <w:t>a) liczby dowożonych uczniów wynikający z naturalnego ruchu w trakcie roku szkolnego (zmiana szkoły przez ucznia, itp.),</w:t>
      </w:r>
    </w:p>
    <w:p w:rsidR="00691884" w:rsidRPr="00691884" w:rsidRDefault="00DF0B90" w:rsidP="001E35F4">
      <w:pPr>
        <w:shd w:val="clear" w:color="auto" w:fill="FFFFFF"/>
        <w:tabs>
          <w:tab w:val="left" w:pos="720"/>
        </w:tabs>
        <w:spacing w:line="276" w:lineRule="auto"/>
        <w:ind w:left="720"/>
        <w:jc w:val="both"/>
      </w:pPr>
      <w:r w:rsidRPr="00830887">
        <w:t>b) czasu dowozu i odwozu w zależności od rozkładu zajęć lekcyjnych.</w:t>
      </w: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p>
    <w:p w:rsidR="00FC6DB1" w:rsidRDefault="00FC6DB1" w:rsidP="000B5D8D">
      <w:pPr>
        <w:pStyle w:val="Akapitzlist"/>
        <w:spacing w:after="0" w:line="240" w:lineRule="auto"/>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C1DAE" w:rsidRDefault="00FC2FC4" w:rsidP="00FC2FC4">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FC6DB1">
        <w:t>tj. kierowcy.</w:t>
      </w:r>
    </w:p>
    <w:p w:rsidR="00FC2FC4" w:rsidRPr="00011C37" w:rsidRDefault="00FC2FC4" w:rsidP="00FC2FC4">
      <w:pPr>
        <w:pStyle w:val="Akapitzlist"/>
        <w:numPr>
          <w:ilvl w:val="2"/>
          <w:numId w:val="2"/>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sidR="00121E2C">
        <w:rPr>
          <w:rFonts w:cstheme="minorHAnsi"/>
        </w:rPr>
        <w:t xml:space="preserve"> tym, że</w:t>
      </w:r>
      <w:r w:rsidRPr="00B848C3">
        <w:rPr>
          <w:rFonts w:cstheme="minorHAnsi"/>
        </w:rPr>
        <w:t>:</w:t>
      </w:r>
    </w:p>
    <w:p w:rsidR="00FC2FC4" w:rsidRPr="00B848C3" w:rsidRDefault="00FC2FC4" w:rsidP="00FC2FC4">
      <w:pPr>
        <w:pStyle w:val="Akapitzlist"/>
        <w:numPr>
          <w:ilvl w:val="0"/>
          <w:numId w:val="42"/>
        </w:numPr>
        <w:spacing w:after="0" w:line="240" w:lineRule="auto"/>
        <w:jc w:val="both"/>
        <w:rPr>
          <w:rFonts w:cstheme="minorHAnsi"/>
          <w:color w:val="FF0000"/>
        </w:rPr>
      </w:pPr>
      <w:r w:rsidRPr="00B848C3">
        <w:rPr>
          <w:rFonts w:cstheme="minorHAnsi"/>
        </w:rPr>
        <w:t xml:space="preserve">Wykonawca, w terminie do 5 dni od dnia </w:t>
      </w:r>
      <w:r w:rsidR="00E84126">
        <w:rPr>
          <w:rFonts w:cstheme="minorHAnsi"/>
        </w:rPr>
        <w:t>rozpoczęcia świadczenia usługi</w:t>
      </w:r>
      <w:r w:rsidRPr="00B848C3">
        <w:rPr>
          <w:rFonts w:cstheme="minorHAnsi"/>
        </w:rPr>
        <w:t xml:space="preserve">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w:t>
      </w:r>
      <w:r w:rsidR="004765F2">
        <w:rPr>
          <w:rFonts w:cstheme="minorHAnsi"/>
        </w:rPr>
        <w:t xml:space="preserve"> imion i nazwisk tych osób, rodzaju umowy o pracę, wymiaru etatu </w:t>
      </w:r>
      <w:r w:rsidRPr="00B848C3">
        <w:rPr>
          <w:rFonts w:cstheme="minorHAnsi"/>
        </w:rPr>
        <w:t xml:space="preserve">oraz podpis osoby uprawnionej do złożenia oświadczenia w imieniu wykonawcy lub podwykonawcy; </w:t>
      </w:r>
    </w:p>
    <w:p w:rsidR="00FC2FC4" w:rsidRDefault="00FC2FC4" w:rsidP="00121E2C">
      <w:pPr>
        <w:pStyle w:val="Akapitzlist"/>
        <w:numPr>
          <w:ilvl w:val="0"/>
          <w:numId w:val="42"/>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121E2C" w:rsidRPr="00121E2C" w:rsidRDefault="00121E2C" w:rsidP="00121E2C">
      <w:pPr>
        <w:pStyle w:val="Akapitzlist"/>
        <w:spacing w:after="0" w:line="240" w:lineRule="auto"/>
        <w:ind w:left="1080"/>
        <w:jc w:val="both"/>
        <w:rPr>
          <w:rFonts w:cstheme="minorHAnsi"/>
        </w:rPr>
      </w:pPr>
      <w:r>
        <w:rPr>
          <w:rFonts w:cstheme="minorHAnsi"/>
        </w:rPr>
        <w:t xml:space="preserve">- </w:t>
      </w:r>
      <w:r w:rsidRPr="00121E2C">
        <w:rPr>
          <w:rFonts w:cstheme="minorHAnsi"/>
        </w:rPr>
        <w:t xml:space="preserve">poświadczone za zgodność z oryginałem odpowiednio przez wykonawcę lub podwykonawcę kopię umowy/umów o pracę </w:t>
      </w:r>
      <w:r w:rsidRPr="00B848C3">
        <w:rPr>
          <w:rFonts w:cstheme="minorHAnsi"/>
        </w:rPr>
        <w:t xml:space="preserve">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w:t>
      </w:r>
      <w:r w:rsidR="00270B7E">
        <w:rPr>
          <w:rFonts w:cstheme="minorHAnsi"/>
        </w:rPr>
        <w:t xml:space="preserve"> Imię i nazwisko pracownika nie podlega anonimizacji. </w:t>
      </w:r>
      <w:r w:rsidRPr="00B848C3">
        <w:rPr>
          <w:rFonts w:cstheme="minorHAnsi"/>
        </w:rPr>
        <w:t>Informacje takie jak: data zawarcia umowy, rodzaj umowy o pracę i zakres czynności powinny być możliwe do zidentyfikowania;</w:t>
      </w:r>
    </w:p>
    <w:p w:rsidR="00FC2FC4" w:rsidRDefault="00121E2C" w:rsidP="00FC2FC4">
      <w:pPr>
        <w:pStyle w:val="Akapitzlist"/>
        <w:spacing w:after="0" w:line="240" w:lineRule="auto"/>
        <w:ind w:left="1068"/>
        <w:jc w:val="both"/>
        <w:rPr>
          <w:rFonts w:cstheme="minorHAnsi"/>
        </w:rPr>
      </w:pPr>
      <w:r>
        <w:rPr>
          <w:rFonts w:cstheme="minorHAnsi"/>
        </w:rPr>
        <w:t xml:space="preserve">- </w:t>
      </w:r>
      <w:r w:rsidR="00FC2FC4" w:rsidRPr="00260E44">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sidR="00FC2FC4">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121E2C">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121E2C">
      <w:pPr>
        <w:pStyle w:val="Akapitzlist"/>
        <w:numPr>
          <w:ilvl w:val="0"/>
          <w:numId w:val="42"/>
        </w:numPr>
        <w:spacing w:after="0" w:line="240" w:lineRule="auto"/>
        <w:jc w:val="both"/>
      </w:pPr>
      <w:r w:rsidRPr="003B7573">
        <w:t xml:space="preserve">W przypadku nie przedstawienia w terminie informacji, o których mowa w pkt </w:t>
      </w:r>
      <w:r>
        <w:t>3.</w:t>
      </w:r>
      <w:r w:rsidR="00980297">
        <w:t>3</w:t>
      </w:r>
      <w:r>
        <w:t>.1.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121E2C">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315128">
      <w:pPr>
        <w:pStyle w:val="Akapitzlist"/>
        <w:numPr>
          <w:ilvl w:val="1"/>
          <w:numId w:val="2"/>
        </w:numPr>
        <w:spacing w:after="0" w:line="240" w:lineRule="auto"/>
        <w:jc w:val="both"/>
      </w:pPr>
      <w:r w:rsidRPr="00C838F5">
        <w:t xml:space="preserve">Zamawiający </w:t>
      </w:r>
      <w:r w:rsidR="00FA0EF5">
        <w:t xml:space="preserve">nie </w:t>
      </w:r>
      <w:r w:rsidR="00DF4AF4">
        <w:t>dopuszcza możliwości</w:t>
      </w:r>
      <w:r w:rsidRPr="00C838F5">
        <w:t xml:space="preserve"> składania ofert częściowych w rozumieniu art. 2 pkt 6 p.z.p. </w:t>
      </w:r>
    </w:p>
    <w:p w:rsidR="000A24E2" w:rsidRPr="00557A75" w:rsidRDefault="00E25E73" w:rsidP="00543407">
      <w:pPr>
        <w:pStyle w:val="Akapitzlist"/>
        <w:numPr>
          <w:ilvl w:val="1"/>
          <w:numId w:val="2"/>
        </w:numPr>
        <w:spacing w:after="0" w:line="240" w:lineRule="auto"/>
        <w:jc w:val="both"/>
        <w:rPr>
          <w:color w:val="FF0000"/>
        </w:rPr>
      </w:pPr>
      <w:r w:rsidRPr="002F2DF4">
        <w:t xml:space="preserve">Zamawiający </w:t>
      </w:r>
      <w:r w:rsidR="00557A75">
        <w:t xml:space="preserve">nie </w:t>
      </w:r>
      <w:r w:rsidRPr="002F2DF4">
        <w:t>przewi</w:t>
      </w:r>
      <w:r w:rsidR="00FA0EF5">
        <w:t>duje udzielenie zamówień</w:t>
      </w:r>
      <w:r w:rsidRPr="002F2DF4">
        <w:t xml:space="preserve">, o których mowa w art. 67 ust. 1 pkt 6  ustawy Prawo </w:t>
      </w:r>
      <w:r w:rsidR="00FA0EF5">
        <w:t xml:space="preserve">zamówień publicznych. </w:t>
      </w:r>
    </w:p>
    <w:p w:rsidR="00557A75" w:rsidRPr="00557A75" w:rsidRDefault="00557A75" w:rsidP="00557A75">
      <w:pPr>
        <w:pStyle w:val="Akapitzlist"/>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0A24E2">
      <w:pPr>
        <w:pStyle w:val="Akapitzlist"/>
        <w:numPr>
          <w:ilvl w:val="1"/>
          <w:numId w:val="2"/>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AE0C8C"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w:t>
      </w:r>
      <w:r w:rsidR="00913DAB">
        <w:rPr>
          <w:b/>
        </w:rPr>
        <w:t>od dnia 1 września 201</w:t>
      </w:r>
      <w:r w:rsidR="00F95851">
        <w:rPr>
          <w:b/>
        </w:rPr>
        <w:t>8</w:t>
      </w:r>
      <w:r w:rsidR="00913DAB">
        <w:rPr>
          <w:b/>
        </w:rPr>
        <w:t xml:space="preserve"> r. </w:t>
      </w:r>
      <w:r w:rsidR="00586A32" w:rsidRPr="00AE0C8C">
        <w:rPr>
          <w:b/>
        </w:rPr>
        <w:t xml:space="preserve">do dnia </w:t>
      </w:r>
      <w:r w:rsidR="00913DAB">
        <w:rPr>
          <w:b/>
        </w:rPr>
        <w:t>30 czerwca 201</w:t>
      </w:r>
      <w:r w:rsidR="00F95851">
        <w:rPr>
          <w:b/>
        </w:rPr>
        <w:t>9</w:t>
      </w:r>
      <w:r w:rsidR="00586A32" w:rsidRPr="00AE0C8C">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ją licencję lub zezwolenie</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DF7037" w:rsidRPr="006C40F9" w:rsidRDefault="00E2064B" w:rsidP="00315128">
      <w:pPr>
        <w:pStyle w:val="Akapitzlist"/>
        <w:numPr>
          <w:ilvl w:val="0"/>
          <w:numId w:val="10"/>
        </w:numPr>
        <w:spacing w:after="0" w:line="240" w:lineRule="auto"/>
        <w:jc w:val="both"/>
      </w:pPr>
      <w:r>
        <w:t xml:space="preserve">O uzyskanie zamówienia mogą ubiegać się podmioty </w:t>
      </w:r>
      <w:r w:rsidRPr="00DF7037">
        <w:rPr>
          <w:b/>
        </w:rPr>
        <w:t>posiadające doświadczenie</w:t>
      </w:r>
      <w:r>
        <w:t xml:space="preserve"> polegające na wykonaniu </w:t>
      </w:r>
      <w:r w:rsidR="00DF7037">
        <w:t xml:space="preserve">w ciągu ostatnich 3 lat przed upływem terminu składania ofert, a jeżeli okres prowadzenia działalności jest krótszy – w tym okresie wykonanie min. 1 usługi  porównywalnej z przedmiotem zamówienia </w:t>
      </w:r>
      <w:r w:rsidR="00DF7037" w:rsidRPr="006C40F9">
        <w:t xml:space="preserve">(na  załączniku Nr </w:t>
      </w:r>
      <w:r w:rsidR="006C40F9" w:rsidRPr="006C40F9">
        <w:t>4</w:t>
      </w:r>
      <w:r w:rsidR="00DF7037" w:rsidRPr="006C40F9">
        <w:t xml:space="preserve"> do oferty).</w:t>
      </w:r>
    </w:p>
    <w:p w:rsidR="00DF7037" w:rsidRDefault="00DF7037" w:rsidP="00DF7037">
      <w:pPr>
        <w:pStyle w:val="Akapitzlist"/>
        <w:spacing w:after="0" w:line="240" w:lineRule="auto"/>
        <w:ind w:left="1428"/>
        <w:jc w:val="both"/>
      </w:pPr>
      <w:r>
        <w:t>Jako zamówienie porównywalne rozumie się wykonanie usługi dowożenia (trwającą 10 miesięcy w ramach jednego kontraktu) uczniów do szkół i placówek.</w:t>
      </w:r>
    </w:p>
    <w:p w:rsidR="00DF7037" w:rsidRDefault="00DF7037" w:rsidP="00DF7037">
      <w:pPr>
        <w:pStyle w:val="Akapitzlist"/>
        <w:spacing w:after="0" w:line="240" w:lineRule="auto"/>
        <w:ind w:left="1428"/>
        <w:jc w:val="both"/>
      </w:pPr>
    </w:p>
    <w:p w:rsidR="008C2739" w:rsidRPr="00EF712F" w:rsidRDefault="007A5088" w:rsidP="00DF7037">
      <w:pPr>
        <w:pStyle w:val="Akapitzlist"/>
        <w:spacing w:after="0" w:line="240" w:lineRule="auto"/>
        <w:ind w:left="1428"/>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DF7037" w:rsidRDefault="0060424B" w:rsidP="00DF7037">
      <w:pPr>
        <w:pStyle w:val="Akapitzlist"/>
        <w:numPr>
          <w:ilvl w:val="0"/>
          <w:numId w:val="10"/>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DF7037" w:rsidRPr="008E4461" w:rsidRDefault="00DF7037" w:rsidP="00DF7037">
      <w:pPr>
        <w:pStyle w:val="Akapitzlist"/>
        <w:spacing w:after="0" w:line="240" w:lineRule="auto"/>
        <w:ind w:left="1428"/>
        <w:jc w:val="both"/>
        <w:rPr>
          <w:iCs/>
        </w:rPr>
      </w:pPr>
      <w:r w:rsidRPr="008E4461">
        <w:t xml:space="preserve">- </w:t>
      </w:r>
      <w:r w:rsidRPr="008E4461">
        <w:rPr>
          <w:iCs/>
        </w:rPr>
        <w:t>min. 3  dopuszczonymi do ruchu autobusami</w:t>
      </w:r>
      <w:r w:rsidR="00CE0501" w:rsidRPr="008E4461">
        <w:rPr>
          <w:iCs/>
        </w:rPr>
        <w:t xml:space="preserve"> </w:t>
      </w:r>
      <w:r w:rsidR="008E4461" w:rsidRPr="008E4461">
        <w:rPr>
          <w:iCs/>
        </w:rPr>
        <w:t>– ilość miejsc siedzących dostosowana do liczby uczniów</w:t>
      </w:r>
      <w:r w:rsidR="0081628B" w:rsidRPr="008E4461">
        <w:rPr>
          <w:iCs/>
        </w:rPr>
        <w:t>. Autobusy</w:t>
      </w:r>
      <w:r w:rsidR="00AE0407" w:rsidRPr="008E4461">
        <w:rPr>
          <w:iCs/>
        </w:rPr>
        <w:t xml:space="preserve"> muszą posiadać odpowiednią liczbę miejsc siedzących, aby </w:t>
      </w:r>
      <w:r w:rsidR="007A717A" w:rsidRPr="008E4461">
        <w:rPr>
          <w:iCs/>
        </w:rPr>
        <w:t>zapewnić wszystkim uczniom i opiekunowi miejsca siedzące na danej trasie.</w:t>
      </w:r>
    </w:p>
    <w:p w:rsidR="00DF7037" w:rsidRPr="008E4461" w:rsidRDefault="00DF7037" w:rsidP="00DF7037">
      <w:pPr>
        <w:pStyle w:val="Akapitzlist"/>
        <w:spacing w:after="0" w:line="240" w:lineRule="auto"/>
        <w:ind w:left="1428"/>
        <w:jc w:val="both"/>
      </w:pPr>
      <w:r w:rsidRPr="008E4461">
        <w:rPr>
          <w:iCs/>
        </w:rPr>
        <w:t>- min.  1 autobus zapasowy</w:t>
      </w:r>
      <w:r w:rsidR="008E4461" w:rsidRPr="008E4461">
        <w:rPr>
          <w:iCs/>
        </w:rPr>
        <w:t>.</w:t>
      </w:r>
    </w:p>
    <w:p w:rsidR="00333232" w:rsidRDefault="00DF7037" w:rsidP="00DF7037">
      <w:pPr>
        <w:pStyle w:val="Akapitzlist"/>
        <w:spacing w:after="0" w:line="240" w:lineRule="auto"/>
        <w:ind w:left="1080"/>
        <w:jc w:val="both"/>
        <w:rPr>
          <w:iCs/>
          <w:color w:val="000000"/>
        </w:rPr>
      </w:pPr>
      <w:r w:rsidRPr="00DF7037">
        <w:rPr>
          <w:iCs/>
          <w:color w:val="000000"/>
        </w:rPr>
        <w:t>Pojazdy wykorzystywane do przewozu uczniów mają być sprawne technicznie i winny posiadać wszystkie badania i przeglądy techniczne wymagane przepisami prawa oraz ubezpieczenie OC.</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minimum 3</w:t>
      </w:r>
      <w:r w:rsidRPr="00333232">
        <w:t xml:space="preserve"> kierowców posiadających prawo jazdy do kierowania pojazdami wyszczególnionymi w ofercie, a  także  legitymujących  się  co  najmniej  3-letnim  stażem  pracy w charakterze kierowcy autobusu. </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984150">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CF3795" w:rsidRDefault="00CA04D6" w:rsidP="00CF3795">
      <w:pPr>
        <w:pStyle w:val="Akapitzlist"/>
        <w:numPr>
          <w:ilvl w:val="0"/>
          <w:numId w:val="13"/>
        </w:numPr>
        <w:spacing w:after="0" w:line="240" w:lineRule="auto"/>
        <w:jc w:val="both"/>
        <w:rPr>
          <w:i/>
        </w:rPr>
      </w:pPr>
      <w:r>
        <w:t xml:space="preserve">Wykaz </w:t>
      </w:r>
      <w:r w:rsidR="002007D4">
        <w:t>usług wykonanych, a w przypadku świadczeń okresowych lub ciągłych również wykonywanych, w okresie ostatnich 3 lat przed upływem terminu składania ofert</w:t>
      </w:r>
      <w:r w:rsidR="00AB477A">
        <w:t xml:space="preserve">, a jeżeli okres prowadzenia działalności jest krótszy </w:t>
      </w:r>
      <w:r w:rsidR="002007D4">
        <w:t xml:space="preserve">- w tym okresie, wraz z podaniem ich </w:t>
      </w:r>
      <w:r w:rsidR="00AB477A">
        <w:t xml:space="preserve"> </w:t>
      </w:r>
      <w:r w:rsidR="002007D4">
        <w:t>wartości, przedmiotu, dat wykonania i podmiotów, na rzecz których usługi zostały wykonane, oraz załączeniem dowodów określających czy te usługi zostały wykonane lub są wykonywane należycie, przy czym dowodami, o których mowa</w:t>
      </w:r>
      <w:r w:rsidR="00CF3795">
        <w:t>, są referencje bądź inne dokumenty wystawione prze</w:t>
      </w:r>
      <w:r w:rsidR="00AB477A">
        <w:t>z</w:t>
      </w:r>
      <w:r w:rsidR="00CF3795">
        <w:t xml:space="preserve"> podmiot, na rzecz którego usługi były wykonywane, a</w:t>
      </w:r>
      <w:r w:rsidR="00C3649D">
        <w:t xml:space="preserve"> </w:t>
      </w:r>
      <w:r w:rsidR="00CF3795">
        <w:t xml:space="preserve">w przypadku świadczeń okresowych lub ciągłych są wykonywane, a jeżeli z uzasadnionej przyczyny o obiektywnym </w:t>
      </w:r>
      <w:r w:rsidR="002007D4">
        <w:t xml:space="preserve"> </w:t>
      </w:r>
      <w:r>
        <w:t>charakterze wykonawca nie jest w stanie uzyskać t</w:t>
      </w:r>
      <w:r w:rsidR="00F827F7">
        <w:t xml:space="preserve">ych dokumentów </w:t>
      </w:r>
      <w:r w:rsidR="00CF3795">
        <w:t>–</w:t>
      </w:r>
      <w:r w:rsidR="00F827F7">
        <w:t xml:space="preserve"> </w:t>
      </w:r>
      <w:r w:rsidR="00CF3795">
        <w:t>oświadczenie wykonawcy; w przypadku świadczeń okresowych lub ciągłych nadal wykonywanych referencje</w:t>
      </w:r>
      <w:r w:rsidR="00C3649D">
        <w:t xml:space="preserve"> bądź inne</w:t>
      </w:r>
      <w:r w:rsidR="00F827F7">
        <w:t xml:space="preserve"> dokument</w:t>
      </w:r>
      <w:r w:rsidR="00C3649D">
        <w:t>y potwierdzające ich należyte wykonanie powinny być wydane nie wcześniej niż 3 miesiące przed upływem terminu składania ofert</w:t>
      </w:r>
      <w:r w:rsidR="00F827F7">
        <w:t xml:space="preserve"> </w:t>
      </w:r>
      <w:r w:rsidR="00F827F7" w:rsidRPr="00691517">
        <w:t xml:space="preserve">- </w:t>
      </w:r>
      <w:r w:rsidR="00F827F7" w:rsidRPr="00CF3795">
        <w:rPr>
          <w:b/>
        </w:rPr>
        <w:t>wzór wykazu stanowi Załącznik nr</w:t>
      </w:r>
      <w:r w:rsidR="0010396D" w:rsidRPr="00CF3795">
        <w:rPr>
          <w:b/>
        </w:rPr>
        <w:t xml:space="preserve"> </w:t>
      </w:r>
      <w:r w:rsidR="00DC507D" w:rsidRPr="00CF3795">
        <w:rPr>
          <w:b/>
        </w:rPr>
        <w:t>4</w:t>
      </w:r>
      <w:r w:rsidR="0010396D" w:rsidRPr="00CF3795">
        <w:rPr>
          <w:b/>
        </w:rPr>
        <w:t xml:space="preserve"> do SIWZ</w:t>
      </w:r>
      <w:r w:rsidR="00FA6C4B" w:rsidRPr="00CF3795">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w:t>
      </w:r>
      <w:r w:rsidR="00C3649D">
        <w:rPr>
          <w:i/>
        </w:rPr>
        <w:t>usługi</w:t>
      </w:r>
      <w:r w:rsidRPr="00FA6C4B">
        <w:rPr>
          <w:i/>
        </w:rPr>
        <w:t xml:space="preserv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FA6C4B">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6</w:t>
      </w:r>
      <w:r w:rsidRPr="00691517">
        <w:rPr>
          <w:b/>
        </w:rPr>
        <w:t xml:space="preserve"> do SIWZ</w:t>
      </w:r>
      <w:r>
        <w:rPr>
          <w:b/>
        </w:rPr>
        <w:t>.</w:t>
      </w:r>
    </w:p>
    <w:p w:rsidR="0074009C" w:rsidRDefault="0074009C" w:rsidP="0074009C">
      <w:pPr>
        <w:pStyle w:val="Akapitzlist"/>
      </w:pPr>
    </w:p>
    <w:p w:rsidR="0074009C" w:rsidRPr="00FA6C4B" w:rsidRDefault="0074009C" w:rsidP="00FA6C4B">
      <w:pPr>
        <w:pStyle w:val="Akapitzlist"/>
        <w:numPr>
          <w:ilvl w:val="0"/>
          <w:numId w:val="13"/>
        </w:numPr>
        <w:jc w:val="both"/>
      </w:pPr>
      <w:r>
        <w:t>Licencję lub zezwolenie</w:t>
      </w:r>
      <w:r w:rsidRPr="00BB6620">
        <w:t xml:space="preserve"> 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735143" w:rsidRPr="00735143">
        <w:rPr>
          <w:b/>
        </w:rPr>
        <w:t>1.0</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7636F0" w:rsidRPr="007636F0">
        <w:rPr>
          <w:b/>
          <w:color w:val="FF0000"/>
        </w:rPr>
        <w:t>2</w:t>
      </w:r>
      <w:r w:rsidR="00563935">
        <w:rPr>
          <w:b/>
          <w:color w:val="FF0000"/>
        </w:rPr>
        <w:t>7</w:t>
      </w:r>
      <w:r w:rsidR="007636F0" w:rsidRPr="007636F0">
        <w:rPr>
          <w:b/>
          <w:color w:val="FF0000"/>
        </w:rPr>
        <w:t>.</w:t>
      </w:r>
      <w:r w:rsidR="006E34BC" w:rsidRPr="007636F0">
        <w:rPr>
          <w:b/>
          <w:color w:val="FF0000"/>
        </w:rPr>
        <w:t>07</w:t>
      </w:r>
      <w:r w:rsidR="00D93D61" w:rsidRPr="007636F0">
        <w:rPr>
          <w:b/>
          <w:color w:val="FF0000"/>
        </w:rPr>
        <w:t>.</w:t>
      </w:r>
      <w:r w:rsidR="008E1B22" w:rsidRPr="007636F0">
        <w:rPr>
          <w:b/>
          <w:color w:val="FF0000"/>
        </w:rPr>
        <w:t>201</w:t>
      </w:r>
      <w:r w:rsidR="007025AC">
        <w:rPr>
          <w:b/>
          <w:color w:val="FF0000"/>
        </w:rPr>
        <w:t>8</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895D8F">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A150F0" w:rsidP="00A150F0">
      <w:pPr>
        <w:pStyle w:val="Styl1"/>
        <w:numPr>
          <w:ilvl w:val="0"/>
          <w:numId w:val="0"/>
        </w:numPr>
        <w:ind w:left="720"/>
        <w:jc w:val="both"/>
        <w:rPr>
          <w:b/>
        </w:rPr>
      </w:pPr>
      <w:r w:rsidRPr="006E6E77">
        <w:rPr>
          <w:b/>
        </w:rPr>
        <w:t>„Dowóz uczniów do szkół na terenie gminy Radomyśl Wielki</w:t>
      </w:r>
      <w:r>
        <w:rPr>
          <w:b/>
        </w:rPr>
        <w:t xml:space="preserve"> </w:t>
      </w:r>
      <w:r w:rsidRPr="00830887">
        <w:rPr>
          <w:b/>
          <w:bCs/>
        </w:rPr>
        <w:t>w roku szkolnym  201</w:t>
      </w:r>
      <w:r w:rsidR="00596B69">
        <w:rPr>
          <w:b/>
          <w:bCs/>
        </w:rPr>
        <w:t>8</w:t>
      </w:r>
      <w:r w:rsidRPr="00830887">
        <w:rPr>
          <w:b/>
          <w:bCs/>
        </w:rPr>
        <w:t>/201</w:t>
      </w:r>
      <w:r w:rsidR="00596B69">
        <w:rPr>
          <w:b/>
          <w:bCs/>
        </w:rPr>
        <w:t>9</w:t>
      </w:r>
      <w:r w:rsidRPr="006E6E77">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150F0">
        <w:rPr>
          <w:b/>
          <w:color w:val="000000"/>
          <w:shd w:val="clear" w:color="auto" w:fill="FFFF00"/>
        </w:rPr>
        <w:t>2</w:t>
      </w:r>
      <w:r w:rsidR="00563935">
        <w:rPr>
          <w:b/>
          <w:color w:val="000000"/>
          <w:shd w:val="clear" w:color="auto" w:fill="FFFF00"/>
        </w:rPr>
        <w:t>7</w:t>
      </w:r>
      <w:r w:rsidR="00A150F0">
        <w:rPr>
          <w:b/>
          <w:color w:val="000000"/>
          <w:shd w:val="clear" w:color="auto" w:fill="FFFF00"/>
        </w:rPr>
        <w:t>.</w:t>
      </w:r>
      <w:r w:rsidR="005F381D">
        <w:rPr>
          <w:b/>
          <w:color w:val="000000"/>
          <w:shd w:val="clear" w:color="auto" w:fill="FFFF00"/>
        </w:rPr>
        <w:t>07</w:t>
      </w:r>
      <w:r w:rsidR="00B2670F">
        <w:rPr>
          <w:b/>
          <w:color w:val="000000"/>
          <w:shd w:val="clear" w:color="auto" w:fill="FFFF00"/>
        </w:rPr>
        <w:t>.201</w:t>
      </w:r>
      <w:r w:rsidR="004A67B2">
        <w:rPr>
          <w:b/>
          <w:color w:val="000000"/>
          <w:shd w:val="clear" w:color="auto" w:fill="FFFF00"/>
        </w:rPr>
        <w:t>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C3555B">
        <w:rPr>
          <w:b/>
          <w:highlight w:val="yellow"/>
        </w:rPr>
        <w:t>2</w:t>
      </w:r>
      <w:r w:rsidR="00563935">
        <w:rPr>
          <w:b/>
          <w:highlight w:val="yellow"/>
        </w:rPr>
        <w:t>7</w:t>
      </w:r>
      <w:r w:rsidR="005F381D" w:rsidRPr="005F381D">
        <w:rPr>
          <w:b/>
          <w:highlight w:val="yellow"/>
        </w:rPr>
        <w:t>.07</w:t>
      </w:r>
      <w:r w:rsidR="00F8431A" w:rsidRPr="007B17E9">
        <w:rPr>
          <w:b/>
          <w:highlight w:val="yellow"/>
        </w:rPr>
        <w:t>.</w:t>
      </w:r>
      <w:r w:rsidR="00F8431A" w:rsidRPr="00F8431A">
        <w:rPr>
          <w:b/>
          <w:highlight w:val="yellow"/>
        </w:rPr>
        <w:t>201</w:t>
      </w:r>
      <w:r w:rsidR="004A67B2">
        <w:rPr>
          <w:b/>
          <w:highlight w:val="yellow"/>
        </w:rPr>
        <w:t>8</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7A787C">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7A787C">
        <w:rPr>
          <w:b/>
          <w:highlight w:val="yellow"/>
        </w:rPr>
        <w:t>2</w:t>
      </w:r>
      <w:r w:rsidR="00563935">
        <w:rPr>
          <w:b/>
          <w:highlight w:val="yellow"/>
        </w:rPr>
        <w:t>7</w:t>
      </w:r>
      <w:r w:rsidR="005F381D" w:rsidRPr="005F381D">
        <w:rPr>
          <w:b/>
          <w:highlight w:val="yellow"/>
        </w:rPr>
        <w:t>.07</w:t>
      </w:r>
      <w:r w:rsidR="00F8431A" w:rsidRPr="00F8431A">
        <w:rPr>
          <w:b/>
          <w:highlight w:val="yellow"/>
        </w:rPr>
        <w:t>.201</w:t>
      </w:r>
      <w:r w:rsidR="004A67B2">
        <w:rPr>
          <w:b/>
          <w:highlight w:val="yellow"/>
        </w:rPr>
        <w:t>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9948DD" w:rsidRDefault="009948DD" w:rsidP="006B40B1">
      <w:pPr>
        <w:pStyle w:val="Styl1"/>
        <w:jc w:val="both"/>
      </w:pPr>
      <w:r>
        <w:t xml:space="preserve">Cena jednostkowa podana w ofercie powinna zawierać wszystkie koszty i składniki związane z wykonaniem zamówienia. W ofercie należy podać cenę jednostkową 1 biletu miesięcznego netto, brutto wraz z wyodrębnieniem podatku VAT dla jednego ucznia na każdej trasie osobno, uwzględniając przysługujące zniżki. </w:t>
      </w:r>
    </w:p>
    <w:p w:rsidR="009948DD" w:rsidRDefault="009948DD" w:rsidP="006B40B1">
      <w:pPr>
        <w:pStyle w:val="Styl1"/>
        <w:jc w:val="both"/>
      </w:pPr>
      <w:r>
        <w:t>Wartość zamówienia należy obliczyć według kalkulacji wartości zamówienia zamieszczonej w formularzu oferty. Wartość zamówienia należy obliczyć poprzez przemnożenie ceny jednostkowej biletu miesięcznego brutto dla 1 ucznia z poszczególnych tras przez ilość dowożonych na danej trasie uczniów, zsumowanie uzyskanych wartości (miesięczny koszt biletów brutto), a następnie przemnożyć tę wartość  przez 10 miesięcy obowiązywania umowy.</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7B2F33">
      <w:pPr>
        <w:pStyle w:val="Akapitzlist"/>
        <w:numPr>
          <w:ilvl w:val="0"/>
          <w:numId w:val="21"/>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Default="007B2F33" w:rsidP="007B2F33">
      <w:pPr>
        <w:pStyle w:val="Akapitzlist"/>
        <w:numPr>
          <w:ilvl w:val="0"/>
          <w:numId w:val="2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Default="007B2F33" w:rsidP="007B2F33">
      <w:pPr>
        <w:pStyle w:val="Akapitzlist"/>
        <w:jc w:val="both"/>
      </w:pPr>
    </w:p>
    <w:p w:rsidR="007B2F33" w:rsidRPr="007B2F33" w:rsidRDefault="007B2F33" w:rsidP="007B2F33">
      <w:pPr>
        <w:pStyle w:val="Akapitzlist"/>
        <w:jc w:val="both"/>
      </w:pPr>
      <w:r w:rsidRPr="007B2F33">
        <w:t xml:space="preserve">Przez kryterium - czas podstawienia pojazdu zastępczego w przypadku awarii należy rozumieć, </w:t>
      </w:r>
      <w:r w:rsidRPr="007B2F33">
        <w:rPr>
          <w:b/>
          <w:bCs/>
          <w:u w:val="single"/>
        </w:rPr>
        <w:t>czas podstawienia pojazdu zastępczego z miejsca postoju Wykonawcy pod budynek Gimnazjum Publicznego w Radomyślu Wielkim, przy ul. Klonowej 2.</w:t>
      </w:r>
      <w:r w:rsidRPr="007B2F33">
        <w:t xml:space="preserve"> Po zgłoszeniu się do Gimnazjum, autobus zostanie skierowany na miejsce awarii.</w:t>
      </w:r>
    </w:p>
    <w:p w:rsidR="007B2F33" w:rsidRPr="007B2F33" w:rsidRDefault="007B2F33" w:rsidP="007B2F33">
      <w:pPr>
        <w:numPr>
          <w:ilvl w:val="0"/>
          <w:numId w:val="47"/>
        </w:numPr>
        <w:jc w:val="both"/>
        <w:rPr>
          <w:b/>
          <w:bCs/>
        </w:rPr>
      </w:pPr>
      <w:r w:rsidRPr="007B2F33">
        <w:rPr>
          <w:b/>
          <w:bCs/>
        </w:rPr>
        <w:t>W kryterium   „czas podstawienia pojazdu zastępczego w przypadku awarii”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p>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C178B2">
      <w:pPr>
        <w:pStyle w:val="Akapitzlist"/>
        <w:numPr>
          <w:ilvl w:val="0"/>
          <w:numId w:val="26"/>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0432B6" w:rsidRDefault="000432B6" w:rsidP="00C178B2">
      <w:pPr>
        <w:pStyle w:val="Akapitzlist"/>
        <w:spacing w:after="0"/>
        <w:jc w:val="both"/>
      </w:pP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A34C0">
      <w:pPr>
        <w:pStyle w:val="Akapitzlist"/>
        <w:numPr>
          <w:ilvl w:val="1"/>
          <w:numId w:val="2"/>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24E9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F61A94">
        <w:rPr>
          <w:b/>
        </w:rPr>
        <w:t>I</w:t>
      </w:r>
      <w:r w:rsidR="00322191" w:rsidRPr="00322191">
        <w:rPr>
          <w:b/>
        </w:rPr>
        <w:t>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315128" w:rsidRPr="00424E97" w:rsidRDefault="00E94ADD" w:rsidP="00424E97">
      <w:pPr>
        <w:pStyle w:val="Akapitzlist"/>
        <w:numPr>
          <w:ilvl w:val="1"/>
          <w:numId w:val="2"/>
        </w:numPr>
        <w:spacing w:after="0" w:line="240" w:lineRule="auto"/>
        <w:jc w:val="both"/>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424E97">
        <w:rPr>
          <w:color w:val="000000"/>
        </w:rPr>
        <w:t>W szczególności mogą  to być:</w:t>
      </w:r>
    </w:p>
    <w:p w:rsidR="00315128" w:rsidRPr="00830887" w:rsidRDefault="00315128" w:rsidP="00DA1F11">
      <w:pPr>
        <w:tabs>
          <w:tab w:val="left" w:pos="1440"/>
        </w:tabs>
        <w:spacing w:after="0" w:line="276" w:lineRule="auto"/>
        <w:ind w:left="720"/>
        <w:jc w:val="both"/>
        <w:rPr>
          <w:color w:val="000000"/>
        </w:rPr>
      </w:pPr>
      <w:r w:rsidRPr="00830887">
        <w:rPr>
          <w:color w:val="000000"/>
        </w:rPr>
        <w:t>a) zmiany w rozkładzie jazdy,</w:t>
      </w:r>
    </w:p>
    <w:p w:rsidR="00315128" w:rsidRPr="00830887" w:rsidRDefault="00110907" w:rsidP="00DA1F11">
      <w:pPr>
        <w:tabs>
          <w:tab w:val="left" w:pos="1440"/>
        </w:tabs>
        <w:spacing w:after="0" w:line="276" w:lineRule="auto"/>
        <w:ind w:left="720"/>
        <w:jc w:val="both"/>
        <w:rPr>
          <w:color w:val="000000"/>
        </w:rPr>
      </w:pPr>
      <w:r>
        <w:rPr>
          <w:color w:val="000000"/>
        </w:rPr>
        <w:t>b</w:t>
      </w:r>
      <w:r w:rsidR="00315128" w:rsidRPr="00830887">
        <w:rPr>
          <w:color w:val="000000"/>
        </w:rPr>
        <w:t>) zmiany wysokości stawki podatku VAT za świadczenie usług, które są przedmiotem zamówienia, ceny/wynagrodzenie brutto ulegnie odpowiednio zmianie.</w:t>
      </w:r>
    </w:p>
    <w:p w:rsidR="00315128" w:rsidRPr="00830887" w:rsidRDefault="00110907" w:rsidP="00DA1F11">
      <w:pPr>
        <w:tabs>
          <w:tab w:val="left" w:pos="1440"/>
        </w:tabs>
        <w:spacing w:after="0" w:line="276" w:lineRule="auto"/>
        <w:ind w:left="720"/>
        <w:jc w:val="both"/>
        <w:rPr>
          <w:color w:val="000000"/>
        </w:rPr>
      </w:pPr>
      <w:r>
        <w:rPr>
          <w:color w:val="000000"/>
        </w:rPr>
        <w:t>c</w:t>
      </w:r>
      <w:r w:rsidR="00315128" w:rsidRPr="00830887">
        <w:rPr>
          <w:color w:val="000000"/>
        </w:rPr>
        <w:t>) zmiany osób biorących udział w realizacji zamówienia,</w:t>
      </w:r>
    </w:p>
    <w:p w:rsidR="00315128" w:rsidRDefault="00110907" w:rsidP="00DA1F11">
      <w:pPr>
        <w:tabs>
          <w:tab w:val="left" w:pos="1440"/>
        </w:tabs>
        <w:spacing w:after="0" w:line="276" w:lineRule="auto"/>
        <w:ind w:left="720"/>
        <w:jc w:val="both"/>
        <w:rPr>
          <w:color w:val="000000"/>
        </w:rPr>
      </w:pPr>
      <w:r>
        <w:rPr>
          <w:color w:val="000000"/>
        </w:rPr>
        <w:t>d</w:t>
      </w:r>
      <w:r w:rsidR="00315128" w:rsidRPr="00830887">
        <w:rPr>
          <w:color w:val="000000"/>
        </w:rPr>
        <w:t>) zmiany autobusów, którymi w</w:t>
      </w:r>
      <w:r w:rsidR="002D63C5">
        <w:rPr>
          <w:color w:val="000000"/>
        </w:rPr>
        <w:t>ykonywany będzie dowóz uczniów,</w:t>
      </w:r>
    </w:p>
    <w:p w:rsidR="00424E97" w:rsidRDefault="00315128" w:rsidP="00424E97">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.2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zmiany na terminy wykonania usługi.</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 xml:space="preserve">W przypadku zmian, o których mowa w punkcie </w:t>
      </w:r>
      <w:r>
        <w:rPr>
          <w:color w:val="000000"/>
        </w:rPr>
        <w:t>20</w:t>
      </w:r>
      <w:r w:rsidR="00315128" w:rsidRPr="00830887">
        <w:rPr>
          <w:color w:val="000000"/>
        </w:rPr>
        <w:t>.2 ppkt d) i e) nowa osoba powołana do pełnienia określonych obowiązków oraz nowy autobus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24E97">
      <w:pPr>
        <w:pStyle w:val="Styl1"/>
        <w:numPr>
          <w:ilvl w:val="1"/>
          <w:numId w:val="50"/>
        </w:numPr>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824E69">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869" w:rsidRDefault="00535869" w:rsidP="005115E5">
      <w:pPr>
        <w:spacing w:after="0" w:line="240" w:lineRule="auto"/>
      </w:pPr>
      <w:r>
        <w:separator/>
      </w:r>
    </w:p>
  </w:endnote>
  <w:endnote w:type="continuationSeparator" w:id="0">
    <w:p w:rsidR="00535869" w:rsidRDefault="00535869"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869" w:rsidRDefault="00535869" w:rsidP="005115E5">
      <w:pPr>
        <w:spacing w:after="0" w:line="240" w:lineRule="auto"/>
      </w:pPr>
      <w:r>
        <w:separator/>
      </w:r>
    </w:p>
  </w:footnote>
  <w:footnote w:type="continuationSeparator" w:id="0">
    <w:p w:rsidR="00535869" w:rsidRDefault="00535869"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6"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144417"/>
    <w:multiLevelType w:val="multilevel"/>
    <w:tmpl w:val="09F43ED0"/>
    <w:lvl w:ilvl="0">
      <w:start w:val="18"/>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asciiTheme="minorHAnsi" w:hAnsiTheme="minorHAnsi" w:cstheme="minorHAnsi"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1616D0F"/>
    <w:multiLevelType w:val="multilevel"/>
    <w:tmpl w:val="57107480"/>
    <w:lvl w:ilvl="0">
      <w:start w:val="8"/>
      <w:numFmt w:val="decimal"/>
      <w:lvlText w:val="%1."/>
      <w:lvlJc w:val="left"/>
      <w:pPr>
        <w:tabs>
          <w:tab w:val="num" w:pos="390"/>
        </w:tabs>
        <w:ind w:left="390" w:hanging="390"/>
      </w:pPr>
      <w:rPr>
        <w:rFonts w:hint="default"/>
        <w:color w:val="auto"/>
      </w:rPr>
    </w:lvl>
    <w:lvl w:ilvl="1">
      <w:start w:val="1"/>
      <w:numFmt w:val="decimal"/>
      <w:lvlText w:val="%1.%2."/>
      <w:lvlJc w:val="left"/>
      <w:pPr>
        <w:tabs>
          <w:tab w:val="num" w:pos="720"/>
        </w:tabs>
        <w:ind w:left="720" w:hanging="720"/>
      </w:pPr>
      <w:rPr>
        <w:rFonts w:ascii="Arial" w:hAnsi="Arial" w:cs="Courier New"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46E6300"/>
    <w:multiLevelType w:val="hybridMultilevel"/>
    <w:tmpl w:val="CFE2A918"/>
    <w:lvl w:ilvl="0" w:tplc="79482B4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5D1152"/>
    <w:multiLevelType w:val="hybridMultilevel"/>
    <w:tmpl w:val="FE20BCEC"/>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7"/>
  </w:num>
  <w:num w:numId="2">
    <w:abstractNumId w:val="26"/>
  </w:num>
  <w:num w:numId="3">
    <w:abstractNumId w:val="43"/>
  </w:num>
  <w:num w:numId="4">
    <w:abstractNumId w:val="45"/>
  </w:num>
  <w:num w:numId="5">
    <w:abstractNumId w:val="36"/>
  </w:num>
  <w:num w:numId="6">
    <w:abstractNumId w:val="15"/>
  </w:num>
  <w:num w:numId="7">
    <w:abstractNumId w:val="46"/>
  </w:num>
  <w:num w:numId="8">
    <w:abstractNumId w:val="30"/>
  </w:num>
  <w:num w:numId="9">
    <w:abstractNumId w:val="24"/>
  </w:num>
  <w:num w:numId="10">
    <w:abstractNumId w:val="16"/>
  </w:num>
  <w:num w:numId="11">
    <w:abstractNumId w:val="11"/>
  </w:num>
  <w:num w:numId="12">
    <w:abstractNumId w:val="39"/>
  </w:num>
  <w:num w:numId="13">
    <w:abstractNumId w:val="21"/>
  </w:num>
  <w:num w:numId="14">
    <w:abstractNumId w:val="22"/>
  </w:num>
  <w:num w:numId="15">
    <w:abstractNumId w:val="48"/>
  </w:num>
  <w:num w:numId="16">
    <w:abstractNumId w:val="6"/>
  </w:num>
  <w:num w:numId="17">
    <w:abstractNumId w:val="9"/>
  </w:num>
  <w:num w:numId="18">
    <w:abstractNumId w:val="13"/>
  </w:num>
  <w:num w:numId="19">
    <w:abstractNumId w:val="18"/>
  </w:num>
  <w:num w:numId="20">
    <w:abstractNumId w:val="10"/>
  </w:num>
  <w:num w:numId="21">
    <w:abstractNumId w:val="8"/>
  </w:num>
  <w:num w:numId="22">
    <w:abstractNumId w:val="4"/>
  </w:num>
  <w:num w:numId="23">
    <w:abstractNumId w:val="20"/>
  </w:num>
  <w:num w:numId="24">
    <w:abstractNumId w:val="32"/>
  </w:num>
  <w:num w:numId="25">
    <w:abstractNumId w:val="7"/>
  </w:num>
  <w:num w:numId="26">
    <w:abstractNumId w:val="28"/>
  </w:num>
  <w:num w:numId="27">
    <w:abstractNumId w:val="25"/>
  </w:num>
  <w:num w:numId="28">
    <w:abstractNumId w:val="17"/>
  </w:num>
  <w:num w:numId="29">
    <w:abstractNumId w:val="2"/>
  </w:num>
  <w:num w:numId="30">
    <w:abstractNumId w:val="3"/>
  </w:num>
  <w:num w:numId="31">
    <w:abstractNumId w:val="29"/>
  </w:num>
  <w:num w:numId="32">
    <w:abstractNumId w:val="40"/>
  </w:num>
  <w:num w:numId="33">
    <w:abstractNumId w:val="41"/>
  </w:num>
  <w:num w:numId="34">
    <w:abstractNumId w:val="44"/>
  </w:num>
  <w:num w:numId="35">
    <w:abstractNumId w:val="0"/>
  </w:num>
  <w:num w:numId="36">
    <w:abstractNumId w:val="12"/>
  </w:num>
  <w:num w:numId="37">
    <w:abstractNumId w:val="14"/>
  </w:num>
  <w:num w:numId="38">
    <w:abstractNumId w:val="27"/>
  </w:num>
  <w:num w:numId="39">
    <w:abstractNumId w:val="23"/>
  </w:num>
  <w:num w:numId="40">
    <w:abstractNumId w:val="47"/>
  </w:num>
  <w:num w:numId="41">
    <w:abstractNumId w:val="42"/>
  </w:num>
  <w:num w:numId="42">
    <w:abstractNumId w:val="34"/>
  </w:num>
  <w:num w:numId="43">
    <w:abstractNumId w:val="35"/>
  </w:num>
  <w:num w:numId="44">
    <w:abstractNumId w:val="38"/>
  </w:num>
  <w:num w:numId="45">
    <w:abstractNumId w:val="1"/>
  </w:num>
  <w:num w:numId="46">
    <w:abstractNumId w:val="33"/>
  </w:num>
  <w:num w:numId="47">
    <w:abstractNumId w:val="5"/>
  </w:num>
  <w:num w:numId="48">
    <w:abstractNumId w:val="19"/>
  </w:num>
  <w:num w:numId="49">
    <w:abstractNumId w:val="31"/>
  </w:num>
  <w:num w:numId="50">
    <w:abstractNumId w:val="26"/>
    <w:lvlOverride w:ilvl="0">
      <w:startOverride w:val="20"/>
    </w:lvlOverride>
    <w:lvlOverride w:ilvl="1">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0723C"/>
    <w:rsid w:val="00010C0A"/>
    <w:rsid w:val="0001172D"/>
    <w:rsid w:val="00012B29"/>
    <w:rsid w:val="0001708A"/>
    <w:rsid w:val="00020B07"/>
    <w:rsid w:val="0002157C"/>
    <w:rsid w:val="000243BB"/>
    <w:rsid w:val="000259AA"/>
    <w:rsid w:val="00025C22"/>
    <w:rsid w:val="00027895"/>
    <w:rsid w:val="00033F47"/>
    <w:rsid w:val="00037632"/>
    <w:rsid w:val="000432B6"/>
    <w:rsid w:val="0004675C"/>
    <w:rsid w:val="00047837"/>
    <w:rsid w:val="00054618"/>
    <w:rsid w:val="000578C6"/>
    <w:rsid w:val="000624E5"/>
    <w:rsid w:val="00064BD1"/>
    <w:rsid w:val="000729C8"/>
    <w:rsid w:val="00073A4A"/>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0907"/>
    <w:rsid w:val="00114BF1"/>
    <w:rsid w:val="001150CF"/>
    <w:rsid w:val="00115F7C"/>
    <w:rsid w:val="00120E00"/>
    <w:rsid w:val="00121BC6"/>
    <w:rsid w:val="00121E2C"/>
    <w:rsid w:val="001278F7"/>
    <w:rsid w:val="001305C4"/>
    <w:rsid w:val="00130683"/>
    <w:rsid w:val="00130A8B"/>
    <w:rsid w:val="001348CF"/>
    <w:rsid w:val="00135E77"/>
    <w:rsid w:val="0013665F"/>
    <w:rsid w:val="0014029A"/>
    <w:rsid w:val="00141897"/>
    <w:rsid w:val="001447CC"/>
    <w:rsid w:val="00151F59"/>
    <w:rsid w:val="00154C0B"/>
    <w:rsid w:val="00160B0F"/>
    <w:rsid w:val="00160BA5"/>
    <w:rsid w:val="001652A3"/>
    <w:rsid w:val="001658B6"/>
    <w:rsid w:val="00171435"/>
    <w:rsid w:val="001715D4"/>
    <w:rsid w:val="00172A7D"/>
    <w:rsid w:val="00175340"/>
    <w:rsid w:val="001769E7"/>
    <w:rsid w:val="00176B91"/>
    <w:rsid w:val="001801C9"/>
    <w:rsid w:val="0018120A"/>
    <w:rsid w:val="0018195B"/>
    <w:rsid w:val="00183808"/>
    <w:rsid w:val="001949B6"/>
    <w:rsid w:val="001A4AA6"/>
    <w:rsid w:val="001C4E07"/>
    <w:rsid w:val="001C61ED"/>
    <w:rsid w:val="001C6C3E"/>
    <w:rsid w:val="001D38FD"/>
    <w:rsid w:val="001D3AF5"/>
    <w:rsid w:val="001D4EA0"/>
    <w:rsid w:val="001D51EB"/>
    <w:rsid w:val="001E3356"/>
    <w:rsid w:val="001E35F4"/>
    <w:rsid w:val="001E3857"/>
    <w:rsid w:val="001E77F9"/>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1CC3"/>
    <w:rsid w:val="00252D62"/>
    <w:rsid w:val="00254C59"/>
    <w:rsid w:val="002631B1"/>
    <w:rsid w:val="00270B7E"/>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70AFF"/>
    <w:rsid w:val="003717B2"/>
    <w:rsid w:val="00377EB7"/>
    <w:rsid w:val="003805E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5012"/>
    <w:rsid w:val="00403698"/>
    <w:rsid w:val="00406C33"/>
    <w:rsid w:val="00406CE1"/>
    <w:rsid w:val="004072B6"/>
    <w:rsid w:val="00415A2C"/>
    <w:rsid w:val="00424E97"/>
    <w:rsid w:val="0043041B"/>
    <w:rsid w:val="00431EFE"/>
    <w:rsid w:val="00444524"/>
    <w:rsid w:val="00447386"/>
    <w:rsid w:val="0045000A"/>
    <w:rsid w:val="00451CFE"/>
    <w:rsid w:val="00451D19"/>
    <w:rsid w:val="00454118"/>
    <w:rsid w:val="00454355"/>
    <w:rsid w:val="0046076F"/>
    <w:rsid w:val="0047180C"/>
    <w:rsid w:val="00473F65"/>
    <w:rsid w:val="004765F2"/>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A67B2"/>
    <w:rsid w:val="004B578C"/>
    <w:rsid w:val="004D297A"/>
    <w:rsid w:val="004D46C7"/>
    <w:rsid w:val="004D5578"/>
    <w:rsid w:val="004E3711"/>
    <w:rsid w:val="004E3EE6"/>
    <w:rsid w:val="004F053D"/>
    <w:rsid w:val="004F7992"/>
    <w:rsid w:val="0050339A"/>
    <w:rsid w:val="00504A81"/>
    <w:rsid w:val="00507B12"/>
    <w:rsid w:val="005103FC"/>
    <w:rsid w:val="005115E5"/>
    <w:rsid w:val="005119FB"/>
    <w:rsid w:val="00511E27"/>
    <w:rsid w:val="005200EA"/>
    <w:rsid w:val="00524C54"/>
    <w:rsid w:val="00525B7D"/>
    <w:rsid w:val="00530582"/>
    <w:rsid w:val="00531BD2"/>
    <w:rsid w:val="00533A91"/>
    <w:rsid w:val="00535869"/>
    <w:rsid w:val="00540B33"/>
    <w:rsid w:val="00542674"/>
    <w:rsid w:val="00543104"/>
    <w:rsid w:val="00547F94"/>
    <w:rsid w:val="005561A1"/>
    <w:rsid w:val="00557A75"/>
    <w:rsid w:val="0056295F"/>
    <w:rsid w:val="00563935"/>
    <w:rsid w:val="00565EF6"/>
    <w:rsid w:val="00574175"/>
    <w:rsid w:val="005750C0"/>
    <w:rsid w:val="005849E6"/>
    <w:rsid w:val="005855D4"/>
    <w:rsid w:val="00586A32"/>
    <w:rsid w:val="00594FB9"/>
    <w:rsid w:val="00596B69"/>
    <w:rsid w:val="005A0543"/>
    <w:rsid w:val="005A59E4"/>
    <w:rsid w:val="005A6043"/>
    <w:rsid w:val="005C0EDE"/>
    <w:rsid w:val="005C1DAE"/>
    <w:rsid w:val="005C27F2"/>
    <w:rsid w:val="005C46FB"/>
    <w:rsid w:val="005C7C16"/>
    <w:rsid w:val="005D06E1"/>
    <w:rsid w:val="005D302E"/>
    <w:rsid w:val="005D5BBF"/>
    <w:rsid w:val="005E3C84"/>
    <w:rsid w:val="005E4AFB"/>
    <w:rsid w:val="005E7A48"/>
    <w:rsid w:val="005F381D"/>
    <w:rsid w:val="00600A4D"/>
    <w:rsid w:val="006012E2"/>
    <w:rsid w:val="0060424B"/>
    <w:rsid w:val="00611DC0"/>
    <w:rsid w:val="006143CF"/>
    <w:rsid w:val="00616508"/>
    <w:rsid w:val="00622882"/>
    <w:rsid w:val="006279DC"/>
    <w:rsid w:val="006313C6"/>
    <w:rsid w:val="00631666"/>
    <w:rsid w:val="0064217F"/>
    <w:rsid w:val="00643031"/>
    <w:rsid w:val="0064553D"/>
    <w:rsid w:val="00645563"/>
    <w:rsid w:val="00647F3E"/>
    <w:rsid w:val="006505CF"/>
    <w:rsid w:val="006517B0"/>
    <w:rsid w:val="00655151"/>
    <w:rsid w:val="006614A7"/>
    <w:rsid w:val="006627D4"/>
    <w:rsid w:val="00684CC7"/>
    <w:rsid w:val="00691517"/>
    <w:rsid w:val="00691884"/>
    <w:rsid w:val="0069281A"/>
    <w:rsid w:val="006939AF"/>
    <w:rsid w:val="00694273"/>
    <w:rsid w:val="00697018"/>
    <w:rsid w:val="006977B2"/>
    <w:rsid w:val="006A22A1"/>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6E77"/>
    <w:rsid w:val="006F0463"/>
    <w:rsid w:val="006F093E"/>
    <w:rsid w:val="006F1694"/>
    <w:rsid w:val="006F17B8"/>
    <w:rsid w:val="007025AC"/>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378F9"/>
    <w:rsid w:val="0074009C"/>
    <w:rsid w:val="00740C88"/>
    <w:rsid w:val="00753D6D"/>
    <w:rsid w:val="007636F0"/>
    <w:rsid w:val="00766ADC"/>
    <w:rsid w:val="00770AEC"/>
    <w:rsid w:val="00771FC9"/>
    <w:rsid w:val="00774C0B"/>
    <w:rsid w:val="00782FDD"/>
    <w:rsid w:val="0078303E"/>
    <w:rsid w:val="00783C47"/>
    <w:rsid w:val="007862F3"/>
    <w:rsid w:val="00792400"/>
    <w:rsid w:val="0079251B"/>
    <w:rsid w:val="007929CB"/>
    <w:rsid w:val="007A1A7D"/>
    <w:rsid w:val="007A398A"/>
    <w:rsid w:val="007A46A4"/>
    <w:rsid w:val="007A5088"/>
    <w:rsid w:val="007A5431"/>
    <w:rsid w:val="007A717A"/>
    <w:rsid w:val="007A7684"/>
    <w:rsid w:val="007A787C"/>
    <w:rsid w:val="007B0196"/>
    <w:rsid w:val="007B17E9"/>
    <w:rsid w:val="007B28B8"/>
    <w:rsid w:val="007B2F33"/>
    <w:rsid w:val="007B4D15"/>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4461"/>
    <w:rsid w:val="008E69D8"/>
    <w:rsid w:val="008F2924"/>
    <w:rsid w:val="008F3736"/>
    <w:rsid w:val="00900C79"/>
    <w:rsid w:val="00904F5A"/>
    <w:rsid w:val="009053C5"/>
    <w:rsid w:val="00912106"/>
    <w:rsid w:val="00912EEC"/>
    <w:rsid w:val="00913DAB"/>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0297"/>
    <w:rsid w:val="00981703"/>
    <w:rsid w:val="0098200F"/>
    <w:rsid w:val="00983434"/>
    <w:rsid w:val="00984150"/>
    <w:rsid w:val="00984B9E"/>
    <w:rsid w:val="0099175A"/>
    <w:rsid w:val="00992536"/>
    <w:rsid w:val="00993113"/>
    <w:rsid w:val="009948DD"/>
    <w:rsid w:val="00994F6A"/>
    <w:rsid w:val="009A6718"/>
    <w:rsid w:val="009B01FA"/>
    <w:rsid w:val="009B2C81"/>
    <w:rsid w:val="009B6C87"/>
    <w:rsid w:val="009C5C77"/>
    <w:rsid w:val="009D2882"/>
    <w:rsid w:val="009E01F7"/>
    <w:rsid w:val="009F163F"/>
    <w:rsid w:val="009F220D"/>
    <w:rsid w:val="00A012E5"/>
    <w:rsid w:val="00A01305"/>
    <w:rsid w:val="00A02927"/>
    <w:rsid w:val="00A109D5"/>
    <w:rsid w:val="00A14789"/>
    <w:rsid w:val="00A14EF0"/>
    <w:rsid w:val="00A150B7"/>
    <w:rsid w:val="00A150F0"/>
    <w:rsid w:val="00A22871"/>
    <w:rsid w:val="00A33DD4"/>
    <w:rsid w:val="00A35C21"/>
    <w:rsid w:val="00A47E68"/>
    <w:rsid w:val="00A569D0"/>
    <w:rsid w:val="00A75EA7"/>
    <w:rsid w:val="00A94D59"/>
    <w:rsid w:val="00A95FEF"/>
    <w:rsid w:val="00A96D61"/>
    <w:rsid w:val="00A96EE0"/>
    <w:rsid w:val="00AA1575"/>
    <w:rsid w:val="00AA2DA0"/>
    <w:rsid w:val="00AA3BA3"/>
    <w:rsid w:val="00AA3DFB"/>
    <w:rsid w:val="00AA493E"/>
    <w:rsid w:val="00AA5572"/>
    <w:rsid w:val="00AB42A0"/>
    <w:rsid w:val="00AB477A"/>
    <w:rsid w:val="00AB4BD3"/>
    <w:rsid w:val="00AB77FB"/>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654C"/>
    <w:rsid w:val="00B6023E"/>
    <w:rsid w:val="00B629A2"/>
    <w:rsid w:val="00B64366"/>
    <w:rsid w:val="00B64903"/>
    <w:rsid w:val="00B66CC1"/>
    <w:rsid w:val="00B731CF"/>
    <w:rsid w:val="00B77867"/>
    <w:rsid w:val="00B77E7C"/>
    <w:rsid w:val="00B91085"/>
    <w:rsid w:val="00B93349"/>
    <w:rsid w:val="00B93DA4"/>
    <w:rsid w:val="00B97BFA"/>
    <w:rsid w:val="00BA3420"/>
    <w:rsid w:val="00BA40AC"/>
    <w:rsid w:val="00BA49D6"/>
    <w:rsid w:val="00BB5257"/>
    <w:rsid w:val="00BB6620"/>
    <w:rsid w:val="00BC05B8"/>
    <w:rsid w:val="00BC40EE"/>
    <w:rsid w:val="00BC4741"/>
    <w:rsid w:val="00BD1815"/>
    <w:rsid w:val="00BD7B86"/>
    <w:rsid w:val="00BE4038"/>
    <w:rsid w:val="00BF00EA"/>
    <w:rsid w:val="00BF12B6"/>
    <w:rsid w:val="00BF1733"/>
    <w:rsid w:val="00BF1DC7"/>
    <w:rsid w:val="00BF25FF"/>
    <w:rsid w:val="00BF44C4"/>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0501"/>
    <w:rsid w:val="00CE188D"/>
    <w:rsid w:val="00CE1E99"/>
    <w:rsid w:val="00CE2F46"/>
    <w:rsid w:val="00CE3F1B"/>
    <w:rsid w:val="00CE4E0E"/>
    <w:rsid w:val="00CF0CC8"/>
    <w:rsid w:val="00CF260D"/>
    <w:rsid w:val="00CF3795"/>
    <w:rsid w:val="00CF798D"/>
    <w:rsid w:val="00D03124"/>
    <w:rsid w:val="00D05D68"/>
    <w:rsid w:val="00D11AA1"/>
    <w:rsid w:val="00D148D1"/>
    <w:rsid w:val="00D156A0"/>
    <w:rsid w:val="00D16491"/>
    <w:rsid w:val="00D2145A"/>
    <w:rsid w:val="00D2511F"/>
    <w:rsid w:val="00D25AA5"/>
    <w:rsid w:val="00D25FCA"/>
    <w:rsid w:val="00D27070"/>
    <w:rsid w:val="00D27D32"/>
    <w:rsid w:val="00D3031D"/>
    <w:rsid w:val="00D31C4A"/>
    <w:rsid w:val="00D4361D"/>
    <w:rsid w:val="00D46CA6"/>
    <w:rsid w:val="00D5411A"/>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D2121"/>
    <w:rsid w:val="00DD44D0"/>
    <w:rsid w:val="00DE2765"/>
    <w:rsid w:val="00DE6D9F"/>
    <w:rsid w:val="00DF07E8"/>
    <w:rsid w:val="00DF0B90"/>
    <w:rsid w:val="00DF0BF7"/>
    <w:rsid w:val="00DF1922"/>
    <w:rsid w:val="00DF463C"/>
    <w:rsid w:val="00DF4AF4"/>
    <w:rsid w:val="00DF7037"/>
    <w:rsid w:val="00E107F6"/>
    <w:rsid w:val="00E2064B"/>
    <w:rsid w:val="00E20CE3"/>
    <w:rsid w:val="00E21FCB"/>
    <w:rsid w:val="00E229CF"/>
    <w:rsid w:val="00E25E73"/>
    <w:rsid w:val="00E26745"/>
    <w:rsid w:val="00E336C9"/>
    <w:rsid w:val="00E34EC7"/>
    <w:rsid w:val="00E37F55"/>
    <w:rsid w:val="00E412B9"/>
    <w:rsid w:val="00E41AAD"/>
    <w:rsid w:val="00E41B2E"/>
    <w:rsid w:val="00E45674"/>
    <w:rsid w:val="00E50916"/>
    <w:rsid w:val="00E53759"/>
    <w:rsid w:val="00E67BF1"/>
    <w:rsid w:val="00E716EF"/>
    <w:rsid w:val="00E75E35"/>
    <w:rsid w:val="00E76BE4"/>
    <w:rsid w:val="00E77729"/>
    <w:rsid w:val="00E8045C"/>
    <w:rsid w:val="00E834EC"/>
    <w:rsid w:val="00E84126"/>
    <w:rsid w:val="00E850F5"/>
    <w:rsid w:val="00E865EC"/>
    <w:rsid w:val="00E869BA"/>
    <w:rsid w:val="00E90679"/>
    <w:rsid w:val="00E922E9"/>
    <w:rsid w:val="00E93461"/>
    <w:rsid w:val="00E94ADD"/>
    <w:rsid w:val="00E95C48"/>
    <w:rsid w:val="00E96545"/>
    <w:rsid w:val="00E97BDF"/>
    <w:rsid w:val="00EA1CD6"/>
    <w:rsid w:val="00EA67CD"/>
    <w:rsid w:val="00EB1B2D"/>
    <w:rsid w:val="00EB337F"/>
    <w:rsid w:val="00EB7EE2"/>
    <w:rsid w:val="00EC7097"/>
    <w:rsid w:val="00EC70DC"/>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0458"/>
    <w:rsid w:val="00F72170"/>
    <w:rsid w:val="00F745F7"/>
    <w:rsid w:val="00F74F2D"/>
    <w:rsid w:val="00F80480"/>
    <w:rsid w:val="00F80676"/>
    <w:rsid w:val="00F827F7"/>
    <w:rsid w:val="00F8431A"/>
    <w:rsid w:val="00F85DD4"/>
    <w:rsid w:val="00F9042C"/>
    <w:rsid w:val="00F93895"/>
    <w:rsid w:val="00F93D12"/>
    <w:rsid w:val="00F948E8"/>
    <w:rsid w:val="00F95851"/>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624"/>
    <w:rsid w:val="00FE089D"/>
    <w:rsid w:val="00FE25C4"/>
    <w:rsid w:val="00FE2ABF"/>
    <w:rsid w:val="00FF1645"/>
    <w:rsid w:val="00FF2974"/>
    <w:rsid w:val="00FF6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83EA3-481C-4DE1-89E1-04362E957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2620</TotalTime>
  <Pages>20</Pages>
  <Words>7640</Words>
  <Characters>45845</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526</cp:revision>
  <cp:lastPrinted>2017-07-18T08:44:00Z</cp:lastPrinted>
  <dcterms:created xsi:type="dcterms:W3CDTF">2016-09-23T12:04:00Z</dcterms:created>
  <dcterms:modified xsi:type="dcterms:W3CDTF">2018-07-19T07:47:00Z</dcterms:modified>
</cp:coreProperties>
</file>